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F54" w:rsidRDefault="00857F54" w:rsidP="00A83EE3">
      <w:pPr>
        <w:jc w:val="center"/>
        <w:rPr>
          <w:b/>
          <w:sz w:val="36"/>
          <w:szCs w:val="28"/>
          <w:lang w:val="en-GB"/>
        </w:rPr>
      </w:pPr>
    </w:p>
    <w:p w:rsidR="00A27392" w:rsidRPr="00490109" w:rsidRDefault="00BD3889" w:rsidP="00857F54">
      <w:pPr>
        <w:jc w:val="center"/>
        <w:rPr>
          <w:b/>
          <w:sz w:val="40"/>
          <w:szCs w:val="28"/>
          <w:lang w:val="en-GB"/>
        </w:rPr>
      </w:pPr>
      <w:hyperlink r:id="rId8" w:anchor="project/f66b421f-a023-4e15-9e7f-7863b5c72dd2" w:history="1">
        <w:r w:rsidR="00490109" w:rsidRPr="00490109">
          <w:rPr>
            <w:rStyle w:val="Collegamentoipertestuale"/>
            <w:b/>
            <w:sz w:val="46"/>
            <w:szCs w:val="46"/>
          </w:rPr>
          <w:t xml:space="preserve">Master in SMArt transport and LOGistics for cities </w:t>
        </w:r>
        <w:r w:rsidR="00490109" w:rsidRPr="00490109">
          <w:rPr>
            <w:rStyle w:val="Collegamentoipertestuale"/>
            <w:b/>
            <w:sz w:val="44"/>
            <w:szCs w:val="28"/>
          </w:rPr>
          <w:t>SMALOG</w:t>
        </w:r>
      </w:hyperlink>
    </w:p>
    <w:p w:rsidR="00A27392" w:rsidRPr="00490109" w:rsidRDefault="00490109" w:rsidP="00857F54">
      <w:pPr>
        <w:jc w:val="center"/>
        <w:rPr>
          <w:sz w:val="36"/>
          <w:szCs w:val="28"/>
          <w:lang w:val="en-GB"/>
        </w:rPr>
      </w:pPr>
      <w:r w:rsidRPr="00490109">
        <w:rPr>
          <w:sz w:val="32"/>
          <w:szCs w:val="28"/>
          <w:lang w:val="en-US"/>
        </w:rPr>
        <w:t>585832-EPP-1-2017-1-IT-EPPKA2-CBHE-JP</w:t>
      </w:r>
    </w:p>
    <w:p w:rsidR="00A27392" w:rsidRPr="00A41C8A" w:rsidRDefault="00A41C8A" w:rsidP="00857F54">
      <w:pPr>
        <w:jc w:val="center"/>
        <w:rPr>
          <w:i/>
          <w:sz w:val="36"/>
          <w:szCs w:val="28"/>
          <w:lang w:val="en-GB"/>
        </w:rPr>
      </w:pPr>
      <w:r w:rsidRPr="00A41C8A">
        <w:rPr>
          <w:i/>
          <w:sz w:val="36"/>
          <w:szCs w:val="28"/>
          <w:lang w:val="en-GB"/>
        </w:rPr>
        <w:t>www.smalog.uniroma2.it</w:t>
      </w:r>
    </w:p>
    <w:p w:rsidR="00A27392" w:rsidRDefault="00A27392" w:rsidP="00857F54">
      <w:pPr>
        <w:jc w:val="center"/>
        <w:rPr>
          <w:b/>
          <w:sz w:val="36"/>
          <w:szCs w:val="28"/>
          <w:lang w:val="en-GB"/>
        </w:rPr>
      </w:pPr>
    </w:p>
    <w:p w:rsidR="00A92561" w:rsidRDefault="00A92561" w:rsidP="00857F54">
      <w:pPr>
        <w:jc w:val="center"/>
        <w:rPr>
          <w:b/>
          <w:sz w:val="36"/>
          <w:szCs w:val="28"/>
          <w:lang w:val="en-GB"/>
        </w:rPr>
      </w:pPr>
    </w:p>
    <w:p w:rsidR="00A27392" w:rsidRDefault="00A27392" w:rsidP="00857F54">
      <w:pPr>
        <w:jc w:val="center"/>
        <w:rPr>
          <w:b/>
          <w:sz w:val="36"/>
          <w:szCs w:val="28"/>
          <w:lang w:val="en-GB"/>
        </w:rPr>
      </w:pPr>
    </w:p>
    <w:p w:rsidR="00A92561" w:rsidRDefault="00A92561" w:rsidP="00857F54">
      <w:pPr>
        <w:jc w:val="center"/>
        <w:rPr>
          <w:b/>
          <w:sz w:val="36"/>
          <w:szCs w:val="28"/>
          <w:lang w:val="en-GB"/>
        </w:rPr>
      </w:pPr>
    </w:p>
    <w:p w:rsidR="00382EF5" w:rsidRDefault="00382EF5" w:rsidP="00857F54">
      <w:pPr>
        <w:jc w:val="center"/>
        <w:rPr>
          <w:b/>
          <w:sz w:val="56"/>
          <w:szCs w:val="28"/>
          <w:lang w:val="en-GB"/>
        </w:rPr>
      </w:pPr>
      <w:r>
        <w:rPr>
          <w:b/>
          <w:sz w:val="56"/>
          <w:szCs w:val="28"/>
          <w:lang w:val="en-GB"/>
        </w:rPr>
        <w:t>M</w:t>
      </w:r>
      <w:r w:rsidRPr="00382EF5">
        <w:rPr>
          <w:b/>
          <w:sz w:val="56"/>
          <w:szCs w:val="28"/>
          <w:lang w:val="en-GB"/>
        </w:rPr>
        <w:t xml:space="preserve">eeting of representatives of </w:t>
      </w:r>
    </w:p>
    <w:p w:rsidR="00382EF5" w:rsidRDefault="00382EF5" w:rsidP="00857F54">
      <w:pPr>
        <w:jc w:val="center"/>
        <w:rPr>
          <w:b/>
          <w:sz w:val="56"/>
          <w:szCs w:val="28"/>
          <w:lang w:val="en-GB"/>
        </w:rPr>
      </w:pPr>
      <w:r w:rsidRPr="00382EF5">
        <w:rPr>
          <w:b/>
          <w:sz w:val="56"/>
          <w:szCs w:val="28"/>
          <w:lang w:val="en-GB"/>
        </w:rPr>
        <w:t>WG1/</w:t>
      </w:r>
      <w:r>
        <w:rPr>
          <w:b/>
          <w:sz w:val="56"/>
          <w:szCs w:val="28"/>
          <w:lang w:val="en-GB"/>
        </w:rPr>
        <w:t>Freight - Smart</w:t>
      </w:r>
      <w:r w:rsidRPr="00382EF5">
        <w:rPr>
          <w:b/>
          <w:sz w:val="56"/>
          <w:szCs w:val="28"/>
          <w:lang w:val="en-GB"/>
        </w:rPr>
        <w:t xml:space="preserve"> </w:t>
      </w:r>
    </w:p>
    <w:p w:rsidR="00382EF5" w:rsidRDefault="00382EF5" w:rsidP="00857F54">
      <w:pPr>
        <w:jc w:val="center"/>
        <w:rPr>
          <w:b/>
          <w:sz w:val="56"/>
          <w:szCs w:val="28"/>
          <w:lang w:val="en-GB"/>
        </w:rPr>
      </w:pPr>
      <w:r w:rsidRPr="00382EF5">
        <w:rPr>
          <w:b/>
          <w:sz w:val="56"/>
          <w:szCs w:val="28"/>
          <w:lang w:val="en-GB"/>
        </w:rPr>
        <w:t xml:space="preserve">WG2 </w:t>
      </w:r>
    </w:p>
    <w:p w:rsidR="00857F54" w:rsidRPr="008B0BAE" w:rsidRDefault="00382EF5" w:rsidP="00857F54">
      <w:pPr>
        <w:jc w:val="center"/>
        <w:rPr>
          <w:b/>
          <w:sz w:val="56"/>
          <w:szCs w:val="28"/>
          <w:lang w:val="en-GB"/>
        </w:rPr>
      </w:pPr>
      <w:r w:rsidRPr="00382EF5">
        <w:rPr>
          <w:b/>
          <w:sz w:val="56"/>
          <w:szCs w:val="28"/>
          <w:lang w:val="en-GB"/>
        </w:rPr>
        <w:t>WG3</w:t>
      </w:r>
    </w:p>
    <w:p w:rsidR="00A27392" w:rsidRDefault="00A27392" w:rsidP="00857F54">
      <w:pPr>
        <w:autoSpaceDE w:val="0"/>
        <w:adjustRightInd w:val="0"/>
        <w:jc w:val="center"/>
        <w:rPr>
          <w:b/>
          <w:sz w:val="32"/>
          <w:szCs w:val="28"/>
          <w:lang w:val="en-GB"/>
        </w:rPr>
      </w:pPr>
    </w:p>
    <w:p w:rsidR="00490109" w:rsidRPr="00A27392" w:rsidRDefault="00490109" w:rsidP="00857F54">
      <w:pPr>
        <w:autoSpaceDE w:val="0"/>
        <w:adjustRightInd w:val="0"/>
        <w:jc w:val="center"/>
        <w:rPr>
          <w:b/>
          <w:sz w:val="32"/>
          <w:szCs w:val="28"/>
          <w:lang w:val="en-GB"/>
        </w:rPr>
      </w:pPr>
    </w:p>
    <w:p w:rsidR="00857F54" w:rsidRDefault="00382EF5" w:rsidP="00857F54">
      <w:pPr>
        <w:autoSpaceDE w:val="0"/>
        <w:adjustRightInd w:val="0"/>
        <w:jc w:val="center"/>
        <w:rPr>
          <w:b/>
          <w:sz w:val="32"/>
          <w:szCs w:val="28"/>
          <w:lang w:val="en-GB"/>
        </w:rPr>
      </w:pPr>
      <w:r>
        <w:rPr>
          <w:b/>
          <w:sz w:val="32"/>
          <w:szCs w:val="28"/>
          <w:lang w:val="en-GB"/>
        </w:rPr>
        <w:t>University of Rome Tor Vergata</w:t>
      </w:r>
    </w:p>
    <w:p w:rsidR="00E127B4" w:rsidRDefault="00382EF5" w:rsidP="00857F54">
      <w:pPr>
        <w:autoSpaceDE w:val="0"/>
        <w:adjustRightInd w:val="0"/>
        <w:jc w:val="center"/>
        <w:rPr>
          <w:b/>
          <w:sz w:val="32"/>
          <w:szCs w:val="28"/>
          <w:lang w:val="en-GB"/>
        </w:rPr>
      </w:pPr>
      <w:r>
        <w:rPr>
          <w:b/>
          <w:sz w:val="32"/>
          <w:szCs w:val="28"/>
          <w:lang w:val="en-GB"/>
        </w:rPr>
        <w:t>Sapienza University of Rome</w:t>
      </w:r>
    </w:p>
    <w:p w:rsidR="00857F54" w:rsidRPr="00A27392" w:rsidRDefault="00382EF5" w:rsidP="00857F54">
      <w:pPr>
        <w:autoSpaceDE w:val="0"/>
        <w:adjustRightInd w:val="0"/>
        <w:jc w:val="center"/>
        <w:rPr>
          <w:b/>
          <w:bCs/>
          <w:i/>
          <w:noProof/>
          <w:sz w:val="32"/>
          <w:szCs w:val="28"/>
          <w:lang w:val="en-GB" w:eastAsia="hr-HR"/>
        </w:rPr>
      </w:pPr>
      <w:r>
        <w:rPr>
          <w:b/>
          <w:bCs/>
          <w:i/>
          <w:noProof/>
          <w:sz w:val="32"/>
          <w:szCs w:val="28"/>
          <w:lang w:val="en-GB" w:eastAsia="hr-HR"/>
        </w:rPr>
        <w:t>April</w:t>
      </w:r>
      <w:r w:rsidR="00857F54" w:rsidRPr="00A27392">
        <w:rPr>
          <w:b/>
          <w:bCs/>
          <w:i/>
          <w:noProof/>
          <w:sz w:val="32"/>
          <w:szCs w:val="28"/>
          <w:lang w:val="en-GB" w:eastAsia="hr-HR"/>
        </w:rPr>
        <w:t xml:space="preserve"> 201</w:t>
      </w:r>
      <w:r>
        <w:rPr>
          <w:b/>
          <w:bCs/>
          <w:i/>
          <w:noProof/>
          <w:sz w:val="32"/>
          <w:szCs w:val="28"/>
          <w:lang w:val="en-GB" w:eastAsia="hr-HR"/>
        </w:rPr>
        <w:t>8</w:t>
      </w:r>
      <w:r w:rsidR="00857F54" w:rsidRPr="00A27392">
        <w:rPr>
          <w:b/>
          <w:bCs/>
          <w:i/>
          <w:noProof/>
          <w:sz w:val="32"/>
          <w:szCs w:val="28"/>
          <w:lang w:val="en-GB" w:eastAsia="hr-HR"/>
        </w:rPr>
        <w:t xml:space="preserve">, Rome, </w:t>
      </w:r>
      <w:r w:rsidR="00857F54" w:rsidRPr="00A27392">
        <w:rPr>
          <w:b/>
          <w:bCs/>
          <w:sz w:val="32"/>
          <w:szCs w:val="28"/>
          <w:lang w:val="en-GB"/>
        </w:rPr>
        <w:t>Italy</w:t>
      </w:r>
    </w:p>
    <w:p w:rsidR="00A27392" w:rsidRPr="00A27392" w:rsidRDefault="00A27392" w:rsidP="00857F54">
      <w:pPr>
        <w:autoSpaceDE w:val="0"/>
        <w:adjustRightInd w:val="0"/>
        <w:jc w:val="center"/>
        <w:rPr>
          <w:rFonts w:ascii="Arial" w:hAnsi="Arial" w:cs="Arial"/>
          <w:b/>
          <w:bCs/>
          <w:i/>
          <w:noProof/>
          <w:sz w:val="32"/>
          <w:szCs w:val="28"/>
          <w:lang w:val="en-GB" w:eastAsia="hr-HR"/>
        </w:rPr>
      </w:pPr>
    </w:p>
    <w:p w:rsidR="00490109" w:rsidRDefault="00490109" w:rsidP="00857F54">
      <w:pPr>
        <w:autoSpaceDE w:val="0"/>
        <w:adjustRightInd w:val="0"/>
        <w:jc w:val="center"/>
        <w:rPr>
          <w:rFonts w:ascii="Arial" w:hAnsi="Arial" w:cs="Arial"/>
          <w:b/>
          <w:bCs/>
          <w:i/>
          <w:noProof/>
          <w:sz w:val="32"/>
          <w:szCs w:val="28"/>
          <w:lang w:val="en-GB" w:eastAsia="hr-HR"/>
        </w:rPr>
      </w:pPr>
    </w:p>
    <w:p w:rsidR="00490109" w:rsidRPr="00A27392" w:rsidRDefault="00490109" w:rsidP="00857F54">
      <w:pPr>
        <w:autoSpaceDE w:val="0"/>
        <w:adjustRightInd w:val="0"/>
        <w:jc w:val="center"/>
        <w:rPr>
          <w:rFonts w:ascii="Arial" w:hAnsi="Arial" w:cs="Arial"/>
          <w:b/>
          <w:bCs/>
          <w:i/>
          <w:noProof/>
          <w:sz w:val="32"/>
          <w:szCs w:val="28"/>
          <w:lang w:val="en-GB" w:eastAsia="hr-HR"/>
        </w:rPr>
      </w:pPr>
    </w:p>
    <w:p w:rsidR="00490109" w:rsidRPr="002821D6" w:rsidRDefault="00E127B4" w:rsidP="00857F54">
      <w:pPr>
        <w:pStyle w:val="Corpotesto"/>
        <w:jc w:val="center"/>
        <w:rPr>
          <w:rFonts w:ascii="Times New Roman" w:hAnsi="Times New Roman" w:cs="Times New Roman"/>
          <w:sz w:val="28"/>
          <w:lang w:val="en-GB"/>
        </w:rPr>
      </w:pPr>
      <w:r>
        <w:rPr>
          <w:lang w:val="it-IT" w:eastAsia="it-IT"/>
        </w:rPr>
        <w:drawing>
          <wp:anchor distT="0" distB="0" distL="114300" distR="114300" simplePos="0" relativeHeight="251660288" behindDoc="0" locked="0" layoutInCell="1" allowOverlap="1">
            <wp:simplePos x="0" y="0"/>
            <wp:positionH relativeFrom="column">
              <wp:posOffset>852631</wp:posOffset>
            </wp:positionH>
            <wp:positionV relativeFrom="paragraph">
              <wp:posOffset>15875</wp:posOffset>
            </wp:positionV>
            <wp:extent cx="338455" cy="608965"/>
            <wp:effectExtent l="0" t="0" r="4445" b="635"/>
            <wp:wrapNone/>
            <wp:docPr id="2" name="Immagine 2" descr="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455"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F54" w:rsidRPr="002821D6">
        <w:rPr>
          <w:rFonts w:ascii="Times New Roman" w:hAnsi="Times New Roman" w:cs="Times New Roman"/>
          <w:sz w:val="28"/>
          <w:lang w:val="en-GB"/>
        </w:rPr>
        <w:t xml:space="preserve">Aula </w:t>
      </w:r>
      <w:r w:rsidR="00382EF5" w:rsidRPr="002821D6">
        <w:rPr>
          <w:rFonts w:ascii="Times New Roman" w:hAnsi="Times New Roman" w:cs="Times New Roman"/>
          <w:sz w:val="28"/>
          <w:lang w:val="en-GB"/>
        </w:rPr>
        <w:t>Giunta – room 02-103</w:t>
      </w:r>
    </w:p>
    <w:p w:rsidR="00490109" w:rsidRPr="00A7570D" w:rsidRDefault="00382EF5" w:rsidP="00857F54">
      <w:pPr>
        <w:pStyle w:val="Corpotesto"/>
        <w:jc w:val="center"/>
        <w:rPr>
          <w:rFonts w:ascii="Times New Roman" w:hAnsi="Times New Roman" w:cs="Times New Roman"/>
          <w:sz w:val="28"/>
          <w:lang w:val="en-GB"/>
        </w:rPr>
      </w:pPr>
      <w:r w:rsidRPr="002821D6">
        <w:rPr>
          <w:rFonts w:ascii="Times New Roman" w:hAnsi="Times New Roman" w:cs="Times New Roman"/>
          <w:sz w:val="28"/>
          <w:lang w:val="en-GB"/>
        </w:rPr>
        <w:t>Civil Engineering Building</w:t>
      </w:r>
      <w:r w:rsidR="00E127B4">
        <w:rPr>
          <w:rFonts w:ascii="Times New Roman" w:hAnsi="Times New Roman" w:cs="Times New Roman"/>
          <w:sz w:val="28"/>
          <w:lang w:val="en-GB"/>
        </w:rPr>
        <w:t xml:space="preserve">, </w:t>
      </w:r>
      <w:r w:rsidR="00857F54" w:rsidRPr="00A7570D">
        <w:rPr>
          <w:rFonts w:ascii="Times New Roman" w:hAnsi="Times New Roman" w:cs="Times New Roman"/>
          <w:sz w:val="28"/>
          <w:lang w:val="en-GB"/>
        </w:rPr>
        <w:t>Engineering School</w:t>
      </w:r>
    </w:p>
    <w:p w:rsidR="00857F54" w:rsidRPr="00C01B6D" w:rsidRDefault="00857F54" w:rsidP="00857F54">
      <w:pPr>
        <w:pStyle w:val="Corpotesto"/>
        <w:jc w:val="center"/>
        <w:rPr>
          <w:rFonts w:ascii="Times New Roman" w:hAnsi="Times New Roman" w:cs="Times New Roman"/>
          <w:sz w:val="28"/>
          <w:lang w:val="it-IT"/>
        </w:rPr>
      </w:pPr>
      <w:r w:rsidRPr="00C01B6D">
        <w:rPr>
          <w:rFonts w:ascii="Times New Roman" w:hAnsi="Times New Roman" w:cs="Times New Roman"/>
          <w:sz w:val="28"/>
          <w:lang w:val="it-IT"/>
        </w:rPr>
        <w:t>Via del Politecnico 1, 00133 Rome</w:t>
      </w:r>
    </w:p>
    <w:p w:rsidR="00857F54" w:rsidRPr="00C12F9C" w:rsidRDefault="00E127B4" w:rsidP="00A83EE3">
      <w:pPr>
        <w:jc w:val="center"/>
        <w:rPr>
          <w:b/>
          <w:sz w:val="40"/>
          <w:szCs w:val="28"/>
          <w:lang w:val="it-IT"/>
        </w:rPr>
      </w:pPr>
      <w:r w:rsidRPr="00E127B4">
        <w:rPr>
          <w:noProof/>
          <w:sz w:val="28"/>
          <w:highlight w:val="yellow"/>
          <w:lang w:val="it-IT" w:eastAsia="it-IT"/>
        </w:rPr>
        <w:drawing>
          <wp:anchor distT="0" distB="0" distL="114300" distR="114300" simplePos="0" relativeHeight="251661312" behindDoc="0" locked="0" layoutInCell="1" allowOverlap="1" wp14:anchorId="26116E40">
            <wp:simplePos x="0" y="0"/>
            <wp:positionH relativeFrom="column">
              <wp:posOffset>750355</wp:posOffset>
            </wp:positionH>
            <wp:positionV relativeFrom="paragraph">
              <wp:posOffset>290830</wp:posOffset>
            </wp:positionV>
            <wp:extent cx="595648" cy="518160"/>
            <wp:effectExtent l="0" t="0" r="0" b="0"/>
            <wp:wrapNone/>
            <wp:docPr id="5128" name="Immagin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6C1F60D-90C3-4935-B824-3C58A4F1F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Immagin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6C1F60D-90C3-4935-B824-3C58A4F1F83B}"/>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6680" b="62066"/>
                    <a:stretch/>
                  </pic:blipFill>
                  <pic:spPr bwMode="auto">
                    <a:xfrm>
                      <a:off x="0" y="0"/>
                      <a:ext cx="595648" cy="518160"/>
                    </a:xfrm>
                    <a:prstGeom prst="rect">
                      <a:avLst/>
                    </a:prstGeom>
                    <a:noFill/>
                    <a:ln>
                      <a:noFill/>
                    </a:ln>
                    <a:extLst>
                      <a:ext uri="{53640926-AAD7-44D8-BBD7-CCE9431645EC}">
                        <a14:shadowObscured xmlns:a14="http://schemas.microsoft.com/office/drawing/2010/main"/>
                      </a:ext>
                    </a:extLst>
                  </pic:spPr>
                </pic:pic>
              </a:graphicData>
            </a:graphic>
          </wp:anchor>
        </w:drawing>
      </w:r>
    </w:p>
    <w:p w:rsidR="00E127B4" w:rsidRPr="00C12F9C" w:rsidRDefault="00D9675A" w:rsidP="00E127B4">
      <w:pPr>
        <w:pStyle w:val="Corpotesto"/>
        <w:jc w:val="center"/>
        <w:rPr>
          <w:rFonts w:ascii="Times New Roman" w:hAnsi="Times New Roman" w:cs="Times New Roman"/>
          <w:sz w:val="28"/>
          <w:lang w:val="it-IT"/>
        </w:rPr>
      </w:pPr>
      <w:r>
        <w:rPr>
          <w:rFonts w:ascii="Times New Roman" w:hAnsi="Times New Roman" w:cs="Times New Roman"/>
          <w:sz w:val="28"/>
          <w:lang w:val="it-IT"/>
        </w:rPr>
        <w:t>Laboratorio dei Sistemi di Trasporto</w:t>
      </w:r>
      <w:r w:rsidR="00F976B0">
        <w:rPr>
          <w:rFonts w:ascii="Times New Roman" w:hAnsi="Times New Roman" w:cs="Times New Roman"/>
          <w:sz w:val="28"/>
          <w:lang w:val="it-IT"/>
        </w:rPr>
        <w:t xml:space="preserve"> e Logistica</w:t>
      </w:r>
    </w:p>
    <w:p w:rsidR="00E127B4" w:rsidRPr="001C755A" w:rsidRDefault="00E127B4" w:rsidP="00E127B4">
      <w:pPr>
        <w:pStyle w:val="Corpotesto"/>
        <w:jc w:val="center"/>
        <w:rPr>
          <w:rFonts w:ascii="Times New Roman" w:hAnsi="Times New Roman" w:cs="Times New Roman"/>
          <w:sz w:val="28"/>
          <w:lang w:val="en-US"/>
        </w:rPr>
      </w:pPr>
      <w:r w:rsidRPr="001C755A">
        <w:rPr>
          <w:rFonts w:ascii="Times New Roman" w:hAnsi="Times New Roman" w:cs="Times New Roman"/>
          <w:sz w:val="28"/>
          <w:lang w:val="en-US"/>
        </w:rPr>
        <w:t>Engineering School</w:t>
      </w:r>
    </w:p>
    <w:p w:rsidR="00E127B4" w:rsidRPr="001C755A" w:rsidRDefault="00E127B4" w:rsidP="00E127B4">
      <w:pPr>
        <w:pStyle w:val="Corpotesto"/>
        <w:jc w:val="center"/>
        <w:rPr>
          <w:rFonts w:ascii="Times New Roman" w:hAnsi="Times New Roman" w:cs="Times New Roman"/>
          <w:sz w:val="28"/>
          <w:lang w:val="en-US"/>
        </w:rPr>
      </w:pPr>
      <w:r w:rsidRPr="001C755A">
        <w:rPr>
          <w:rFonts w:ascii="Times New Roman" w:hAnsi="Times New Roman" w:cs="Times New Roman"/>
          <w:sz w:val="28"/>
          <w:lang w:val="en-US"/>
        </w:rPr>
        <w:t>Via Edudossiana 18, 00100 Rome</w:t>
      </w:r>
    </w:p>
    <w:p w:rsidR="00E127B4" w:rsidRPr="001C755A" w:rsidRDefault="00E127B4" w:rsidP="00A83EE3">
      <w:pPr>
        <w:jc w:val="center"/>
        <w:rPr>
          <w:b/>
          <w:sz w:val="40"/>
          <w:szCs w:val="28"/>
          <w:lang w:val="en-US"/>
        </w:rPr>
      </w:pPr>
    </w:p>
    <w:p w:rsidR="002C4A2A" w:rsidRPr="001C755A" w:rsidRDefault="002C4A2A" w:rsidP="00A83EE3">
      <w:pPr>
        <w:jc w:val="center"/>
        <w:rPr>
          <w:b/>
          <w:sz w:val="36"/>
          <w:szCs w:val="28"/>
          <w:lang w:val="en-US"/>
        </w:rPr>
      </w:pPr>
    </w:p>
    <w:p w:rsidR="002C4A2A" w:rsidRPr="001C755A" w:rsidRDefault="002C4A2A" w:rsidP="00A83EE3">
      <w:pPr>
        <w:jc w:val="center"/>
        <w:rPr>
          <w:b/>
          <w:sz w:val="36"/>
          <w:szCs w:val="28"/>
          <w:lang w:val="en-US"/>
        </w:rPr>
      </w:pPr>
    </w:p>
    <w:p w:rsidR="002C4A2A" w:rsidRPr="001C755A" w:rsidRDefault="002C4A2A" w:rsidP="00A83EE3">
      <w:pPr>
        <w:jc w:val="center"/>
        <w:rPr>
          <w:b/>
          <w:sz w:val="36"/>
          <w:szCs w:val="28"/>
          <w:lang w:val="en-US"/>
        </w:rPr>
      </w:pPr>
    </w:p>
    <w:p w:rsidR="00857F54" w:rsidRPr="001C755A" w:rsidRDefault="00857F54" w:rsidP="00A83EE3">
      <w:pPr>
        <w:jc w:val="center"/>
        <w:rPr>
          <w:b/>
          <w:sz w:val="36"/>
          <w:szCs w:val="28"/>
          <w:lang w:val="en-US"/>
        </w:rPr>
      </w:pPr>
    </w:p>
    <w:p w:rsidR="00857F54" w:rsidRPr="001C755A" w:rsidRDefault="00857F54" w:rsidP="00A83EE3">
      <w:pPr>
        <w:jc w:val="center"/>
        <w:rPr>
          <w:b/>
          <w:sz w:val="36"/>
          <w:szCs w:val="28"/>
          <w:lang w:val="en-US"/>
        </w:rPr>
        <w:sectPr w:rsidR="00857F54" w:rsidRPr="001C755A" w:rsidSect="001B080A">
          <w:headerReference w:type="even" r:id="rId11"/>
          <w:headerReference w:type="default" r:id="rId12"/>
          <w:footerReference w:type="even" r:id="rId13"/>
          <w:footerReference w:type="default" r:id="rId14"/>
          <w:pgSz w:w="11906" w:h="16838"/>
          <w:pgMar w:top="1134" w:right="851" w:bottom="709" w:left="851" w:header="709" w:footer="410" w:gutter="0"/>
          <w:cols w:space="708"/>
          <w:docGrid w:linePitch="360"/>
        </w:sectPr>
      </w:pPr>
    </w:p>
    <w:p w:rsidR="001952D6" w:rsidRPr="00107DC3" w:rsidRDefault="000D1CBB" w:rsidP="00107DC3">
      <w:pPr>
        <w:pStyle w:val="Corpotesto"/>
        <w:spacing w:after="120"/>
        <w:jc w:val="center"/>
        <w:rPr>
          <w:rFonts w:ascii="Times New Roman" w:hAnsi="Times New Roman" w:cs="Times New Roman"/>
          <w:b/>
          <w:bCs/>
          <w:sz w:val="28"/>
          <w:szCs w:val="22"/>
        </w:rPr>
      </w:pPr>
      <w:r w:rsidRPr="00107DC3">
        <w:rPr>
          <w:rFonts w:ascii="Times New Roman" w:hAnsi="Times New Roman" w:cs="Times New Roman"/>
          <w:b/>
          <w:bCs/>
          <w:sz w:val="28"/>
          <w:szCs w:val="22"/>
        </w:rPr>
        <w:lastRenderedPageBreak/>
        <w:t>Programme at a glance</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88"/>
        <w:gridCol w:w="6786"/>
      </w:tblGrid>
      <w:tr w:rsidR="007920EA" w:rsidRPr="00107DC3" w:rsidTr="00DC562C">
        <w:tc>
          <w:tcPr>
            <w:tcW w:w="1665" w:type="pct"/>
            <w:shd w:val="clear" w:color="auto" w:fill="D9D9D9"/>
            <w:tcMar>
              <w:top w:w="28" w:type="dxa"/>
              <w:left w:w="108" w:type="dxa"/>
              <w:bottom w:w="28" w:type="dxa"/>
              <w:right w:w="108" w:type="dxa"/>
            </w:tcMar>
            <w:vAlign w:val="center"/>
            <w:hideMark/>
          </w:tcPr>
          <w:p w:rsidR="007920EA" w:rsidRPr="00107DC3" w:rsidRDefault="007920EA" w:rsidP="000D1CBB">
            <w:pPr>
              <w:tabs>
                <w:tab w:val="left" w:pos="2520"/>
              </w:tabs>
              <w:jc w:val="center"/>
              <w:rPr>
                <w:b/>
                <w:bCs/>
                <w:sz w:val="22"/>
                <w:szCs w:val="22"/>
                <w:lang w:val="en-GB"/>
              </w:rPr>
            </w:pPr>
            <w:r w:rsidRPr="00107DC3">
              <w:rPr>
                <w:b/>
                <w:bCs/>
                <w:sz w:val="22"/>
                <w:szCs w:val="22"/>
                <w:lang w:val="en-GB"/>
              </w:rPr>
              <w:t>Day</w:t>
            </w:r>
          </w:p>
        </w:tc>
        <w:tc>
          <w:tcPr>
            <w:tcW w:w="3335" w:type="pct"/>
            <w:shd w:val="clear" w:color="auto" w:fill="D9D9D9"/>
            <w:tcMar>
              <w:top w:w="28" w:type="dxa"/>
              <w:left w:w="108" w:type="dxa"/>
              <w:bottom w:w="28" w:type="dxa"/>
              <w:right w:w="108" w:type="dxa"/>
            </w:tcMar>
            <w:vAlign w:val="center"/>
            <w:hideMark/>
          </w:tcPr>
          <w:p w:rsidR="007920EA" w:rsidRPr="00107DC3" w:rsidRDefault="007920EA" w:rsidP="000D1CBB">
            <w:pPr>
              <w:pStyle w:val="Titolo5"/>
              <w:tabs>
                <w:tab w:val="left" w:pos="2520"/>
              </w:tabs>
              <w:jc w:val="center"/>
              <w:rPr>
                <w:sz w:val="22"/>
                <w:szCs w:val="22"/>
                <w:lang w:val="en-GB"/>
              </w:rPr>
            </w:pPr>
          </w:p>
        </w:tc>
      </w:tr>
      <w:tr w:rsidR="007920EA" w:rsidRPr="00107DC3" w:rsidTr="00DC562C">
        <w:trPr>
          <w:trHeight w:val="246"/>
        </w:trPr>
        <w:tc>
          <w:tcPr>
            <w:tcW w:w="1665" w:type="pct"/>
            <w:tcMar>
              <w:top w:w="28" w:type="dxa"/>
              <w:left w:w="108" w:type="dxa"/>
              <w:bottom w:w="28" w:type="dxa"/>
              <w:right w:w="108" w:type="dxa"/>
            </w:tcMar>
            <w:vAlign w:val="center"/>
          </w:tcPr>
          <w:p w:rsidR="007920EA" w:rsidRPr="00107DC3" w:rsidRDefault="007920EA" w:rsidP="00382EF5">
            <w:pPr>
              <w:rPr>
                <w:sz w:val="22"/>
                <w:szCs w:val="22"/>
                <w:lang w:val="en-GB"/>
              </w:rPr>
            </w:pPr>
            <w:r w:rsidRPr="00107DC3">
              <w:rPr>
                <w:b/>
                <w:bCs/>
                <w:i/>
                <w:sz w:val="22"/>
                <w:szCs w:val="22"/>
                <w:lang w:val="en-GB"/>
              </w:rPr>
              <w:t xml:space="preserve">Monday, </w:t>
            </w:r>
            <w:r w:rsidR="00382EF5" w:rsidRPr="00107DC3">
              <w:rPr>
                <w:b/>
                <w:bCs/>
                <w:i/>
                <w:sz w:val="22"/>
                <w:szCs w:val="22"/>
                <w:lang w:val="en-GB"/>
              </w:rPr>
              <w:t>9</w:t>
            </w:r>
            <w:r w:rsidRPr="00107DC3">
              <w:rPr>
                <w:b/>
                <w:bCs/>
                <w:i/>
                <w:sz w:val="22"/>
                <w:szCs w:val="22"/>
                <w:vertAlign w:val="superscript"/>
                <w:lang w:val="en-GB"/>
              </w:rPr>
              <w:t>th</w:t>
            </w:r>
            <w:r w:rsidRPr="00107DC3">
              <w:rPr>
                <w:b/>
                <w:bCs/>
                <w:i/>
                <w:sz w:val="22"/>
                <w:szCs w:val="22"/>
                <w:lang w:val="en-GB"/>
              </w:rPr>
              <w:t xml:space="preserve"> </w:t>
            </w:r>
            <w:r w:rsidR="00382EF5" w:rsidRPr="00107DC3">
              <w:rPr>
                <w:b/>
                <w:bCs/>
                <w:i/>
                <w:sz w:val="22"/>
                <w:szCs w:val="22"/>
                <w:lang w:val="en-GB"/>
              </w:rPr>
              <w:t>April</w:t>
            </w:r>
            <w:r w:rsidRPr="00107DC3">
              <w:rPr>
                <w:b/>
                <w:bCs/>
                <w:i/>
                <w:sz w:val="22"/>
                <w:szCs w:val="22"/>
                <w:lang w:val="en-GB"/>
              </w:rPr>
              <w:t xml:space="preserve"> 201</w:t>
            </w:r>
            <w:r w:rsidR="00382EF5" w:rsidRPr="00107DC3">
              <w:rPr>
                <w:b/>
                <w:bCs/>
                <w:i/>
                <w:sz w:val="22"/>
                <w:szCs w:val="22"/>
                <w:lang w:val="en-GB"/>
              </w:rPr>
              <w:t>8</w:t>
            </w:r>
          </w:p>
        </w:tc>
        <w:tc>
          <w:tcPr>
            <w:tcW w:w="3335" w:type="pct"/>
            <w:tcMar>
              <w:top w:w="28" w:type="dxa"/>
              <w:left w:w="108" w:type="dxa"/>
              <w:bottom w:w="28" w:type="dxa"/>
              <w:right w:w="108" w:type="dxa"/>
            </w:tcMar>
            <w:vAlign w:val="center"/>
            <w:hideMark/>
          </w:tcPr>
          <w:p w:rsidR="007920EA" w:rsidRPr="00107DC3" w:rsidRDefault="00DC562C" w:rsidP="00DC562C">
            <w:pPr>
              <w:tabs>
                <w:tab w:val="left" w:pos="2520"/>
              </w:tabs>
              <w:jc w:val="center"/>
              <w:rPr>
                <w:sz w:val="22"/>
                <w:szCs w:val="22"/>
                <w:lang w:val="en-US"/>
              </w:rPr>
            </w:pPr>
            <w:r w:rsidRPr="00107DC3">
              <w:rPr>
                <w:sz w:val="22"/>
                <w:szCs w:val="22"/>
                <w:lang w:val="en-GB"/>
              </w:rPr>
              <w:t>Participant a</w:t>
            </w:r>
            <w:r w:rsidR="007920EA" w:rsidRPr="00107DC3">
              <w:rPr>
                <w:sz w:val="22"/>
                <w:szCs w:val="22"/>
                <w:lang w:val="en-GB"/>
              </w:rPr>
              <w:t>rrival</w:t>
            </w:r>
            <w:r w:rsidR="00490109" w:rsidRPr="00107DC3">
              <w:rPr>
                <w:sz w:val="22"/>
                <w:szCs w:val="22"/>
                <w:lang w:val="en-GB"/>
              </w:rPr>
              <w:t>s</w:t>
            </w:r>
            <w:r w:rsidR="007920EA" w:rsidRPr="00107DC3">
              <w:rPr>
                <w:sz w:val="22"/>
                <w:szCs w:val="22"/>
                <w:lang w:val="en-GB"/>
              </w:rPr>
              <w:t xml:space="preserve"> </w:t>
            </w:r>
          </w:p>
        </w:tc>
      </w:tr>
      <w:tr w:rsidR="007920EA" w:rsidRPr="00107DC3" w:rsidTr="00DC562C">
        <w:trPr>
          <w:trHeight w:val="246"/>
        </w:trPr>
        <w:tc>
          <w:tcPr>
            <w:tcW w:w="1665" w:type="pct"/>
            <w:tcMar>
              <w:top w:w="28" w:type="dxa"/>
              <w:left w:w="108" w:type="dxa"/>
              <w:bottom w:w="28" w:type="dxa"/>
              <w:right w:w="108" w:type="dxa"/>
            </w:tcMar>
            <w:vAlign w:val="center"/>
          </w:tcPr>
          <w:p w:rsidR="007920EA" w:rsidRPr="00107DC3" w:rsidRDefault="007920EA" w:rsidP="00382EF5">
            <w:pPr>
              <w:rPr>
                <w:b/>
                <w:bCs/>
                <w:i/>
                <w:sz w:val="22"/>
                <w:szCs w:val="22"/>
                <w:lang w:val="en-GB"/>
              </w:rPr>
            </w:pPr>
            <w:r w:rsidRPr="00107DC3">
              <w:rPr>
                <w:b/>
                <w:bCs/>
                <w:i/>
                <w:sz w:val="22"/>
                <w:szCs w:val="22"/>
                <w:lang w:val="en-GB"/>
              </w:rPr>
              <w:t xml:space="preserve">Tuesday, </w:t>
            </w:r>
            <w:r w:rsidR="00382EF5" w:rsidRPr="00107DC3">
              <w:rPr>
                <w:b/>
                <w:bCs/>
                <w:i/>
                <w:sz w:val="22"/>
                <w:szCs w:val="22"/>
                <w:lang w:val="en-GB"/>
              </w:rPr>
              <w:t>10</w:t>
            </w:r>
            <w:r w:rsidRPr="00107DC3">
              <w:rPr>
                <w:b/>
                <w:bCs/>
                <w:i/>
                <w:sz w:val="22"/>
                <w:szCs w:val="22"/>
                <w:vertAlign w:val="superscript"/>
                <w:lang w:val="en-GB"/>
              </w:rPr>
              <w:t>th</w:t>
            </w:r>
            <w:r w:rsidR="00490109" w:rsidRPr="00107DC3">
              <w:rPr>
                <w:b/>
                <w:bCs/>
                <w:i/>
                <w:sz w:val="22"/>
                <w:szCs w:val="22"/>
                <w:lang w:val="en-GB"/>
              </w:rPr>
              <w:t xml:space="preserve"> </w:t>
            </w:r>
            <w:r w:rsidR="00382EF5" w:rsidRPr="00107DC3">
              <w:rPr>
                <w:b/>
                <w:bCs/>
                <w:i/>
                <w:sz w:val="22"/>
                <w:szCs w:val="22"/>
                <w:lang w:val="en-GB"/>
              </w:rPr>
              <w:t>April</w:t>
            </w:r>
            <w:r w:rsidRPr="00107DC3">
              <w:rPr>
                <w:b/>
                <w:bCs/>
                <w:i/>
                <w:sz w:val="22"/>
                <w:szCs w:val="22"/>
                <w:lang w:val="en-GB"/>
              </w:rPr>
              <w:t xml:space="preserve"> 201</w:t>
            </w:r>
            <w:r w:rsidR="00382EF5" w:rsidRPr="00107DC3">
              <w:rPr>
                <w:b/>
                <w:bCs/>
                <w:i/>
                <w:sz w:val="22"/>
                <w:szCs w:val="22"/>
                <w:lang w:val="en-GB"/>
              </w:rPr>
              <w:t>8</w:t>
            </w:r>
          </w:p>
        </w:tc>
        <w:tc>
          <w:tcPr>
            <w:tcW w:w="3335" w:type="pct"/>
            <w:tcMar>
              <w:top w:w="28" w:type="dxa"/>
              <w:left w:w="108" w:type="dxa"/>
              <w:bottom w:w="28" w:type="dxa"/>
              <w:right w:w="108" w:type="dxa"/>
            </w:tcMar>
            <w:vAlign w:val="center"/>
          </w:tcPr>
          <w:p w:rsidR="007920EA" w:rsidRDefault="007920EA" w:rsidP="00382EF5">
            <w:pPr>
              <w:tabs>
                <w:tab w:val="left" w:pos="2520"/>
              </w:tabs>
              <w:spacing w:after="120"/>
              <w:jc w:val="center"/>
              <w:rPr>
                <w:sz w:val="22"/>
                <w:szCs w:val="22"/>
                <w:lang w:val="en-GB"/>
              </w:rPr>
            </w:pPr>
            <w:r w:rsidRPr="00107DC3">
              <w:rPr>
                <w:sz w:val="22"/>
                <w:szCs w:val="22"/>
                <w:lang w:val="en-GB"/>
              </w:rPr>
              <w:t>Meeting at the University of Rome Tor Vergata</w:t>
            </w:r>
          </w:p>
          <w:p w:rsidR="00EA4939" w:rsidRPr="00EA4939" w:rsidRDefault="00EA4939" w:rsidP="00382EF5">
            <w:pPr>
              <w:tabs>
                <w:tab w:val="left" w:pos="2520"/>
              </w:tabs>
              <w:spacing w:after="120"/>
              <w:jc w:val="center"/>
              <w:rPr>
                <w:i/>
                <w:sz w:val="22"/>
                <w:szCs w:val="22"/>
                <w:lang w:val="en-GB"/>
              </w:rPr>
            </w:pPr>
            <w:r>
              <w:rPr>
                <w:i/>
                <w:sz w:val="22"/>
                <w:szCs w:val="22"/>
                <w:lang w:val="en-GB"/>
              </w:rPr>
              <w:t>meeting</w:t>
            </w:r>
            <w:r w:rsidRPr="00EA4939">
              <w:rPr>
                <w:i/>
                <w:sz w:val="22"/>
                <w:szCs w:val="22"/>
                <w:lang w:val="en-GB"/>
              </w:rPr>
              <w:t xml:space="preserve"> dinner</w:t>
            </w:r>
          </w:p>
        </w:tc>
      </w:tr>
      <w:tr w:rsidR="007920EA" w:rsidRPr="00107DC3" w:rsidTr="00DC562C">
        <w:trPr>
          <w:trHeight w:val="246"/>
        </w:trPr>
        <w:tc>
          <w:tcPr>
            <w:tcW w:w="1665" w:type="pct"/>
            <w:tcMar>
              <w:top w:w="28" w:type="dxa"/>
              <w:left w:w="108" w:type="dxa"/>
              <w:bottom w:w="28" w:type="dxa"/>
              <w:right w:w="108" w:type="dxa"/>
            </w:tcMar>
            <w:vAlign w:val="center"/>
          </w:tcPr>
          <w:p w:rsidR="007920EA" w:rsidRPr="00107DC3" w:rsidRDefault="007920EA" w:rsidP="00382EF5">
            <w:pPr>
              <w:rPr>
                <w:b/>
                <w:bCs/>
                <w:i/>
                <w:sz w:val="22"/>
                <w:szCs w:val="22"/>
                <w:lang w:val="en-GB"/>
              </w:rPr>
            </w:pPr>
            <w:r w:rsidRPr="00107DC3">
              <w:rPr>
                <w:b/>
                <w:bCs/>
                <w:i/>
                <w:sz w:val="22"/>
                <w:szCs w:val="22"/>
                <w:lang w:val="en-GB"/>
              </w:rPr>
              <w:t xml:space="preserve">Wednesday, </w:t>
            </w:r>
            <w:r w:rsidR="00382EF5" w:rsidRPr="00107DC3">
              <w:rPr>
                <w:b/>
                <w:bCs/>
                <w:i/>
                <w:sz w:val="22"/>
                <w:szCs w:val="22"/>
                <w:lang w:val="en-GB"/>
              </w:rPr>
              <w:t>11</w:t>
            </w:r>
            <w:r w:rsidRPr="00107DC3">
              <w:rPr>
                <w:b/>
                <w:bCs/>
                <w:i/>
                <w:sz w:val="22"/>
                <w:szCs w:val="22"/>
                <w:vertAlign w:val="superscript"/>
                <w:lang w:val="en-GB"/>
              </w:rPr>
              <w:t>th</w:t>
            </w:r>
            <w:r w:rsidR="00490109" w:rsidRPr="00107DC3">
              <w:rPr>
                <w:b/>
                <w:bCs/>
                <w:i/>
                <w:sz w:val="22"/>
                <w:szCs w:val="22"/>
                <w:lang w:val="en-GB"/>
              </w:rPr>
              <w:t xml:space="preserve"> </w:t>
            </w:r>
            <w:r w:rsidR="00382EF5" w:rsidRPr="00107DC3">
              <w:rPr>
                <w:b/>
                <w:bCs/>
                <w:i/>
                <w:sz w:val="22"/>
                <w:szCs w:val="22"/>
                <w:lang w:val="en-GB"/>
              </w:rPr>
              <w:t>April 2018</w:t>
            </w:r>
          </w:p>
        </w:tc>
        <w:tc>
          <w:tcPr>
            <w:tcW w:w="3335" w:type="pct"/>
            <w:tcMar>
              <w:top w:w="28" w:type="dxa"/>
              <w:left w:w="108" w:type="dxa"/>
              <w:bottom w:w="28" w:type="dxa"/>
              <w:right w:w="108" w:type="dxa"/>
            </w:tcMar>
            <w:vAlign w:val="center"/>
          </w:tcPr>
          <w:p w:rsidR="007920EA" w:rsidRPr="00107DC3" w:rsidRDefault="007920EA" w:rsidP="00382EF5">
            <w:pPr>
              <w:tabs>
                <w:tab w:val="left" w:pos="2520"/>
              </w:tabs>
              <w:spacing w:before="120" w:after="120"/>
              <w:jc w:val="center"/>
              <w:rPr>
                <w:sz w:val="22"/>
                <w:szCs w:val="22"/>
                <w:lang w:val="en-GB"/>
              </w:rPr>
            </w:pPr>
            <w:r w:rsidRPr="00107DC3">
              <w:rPr>
                <w:sz w:val="22"/>
                <w:szCs w:val="22"/>
                <w:lang w:val="en-GB"/>
              </w:rPr>
              <w:t xml:space="preserve">Meeting at </w:t>
            </w:r>
            <w:r w:rsidR="00382EF5" w:rsidRPr="00107DC3">
              <w:rPr>
                <w:sz w:val="22"/>
                <w:szCs w:val="22"/>
                <w:lang w:val="en-GB"/>
              </w:rPr>
              <w:t>Sapienza</w:t>
            </w:r>
            <w:r w:rsidRPr="00107DC3">
              <w:rPr>
                <w:sz w:val="22"/>
                <w:szCs w:val="22"/>
                <w:lang w:val="en-GB"/>
              </w:rPr>
              <w:t xml:space="preserve"> University of Rome </w:t>
            </w:r>
          </w:p>
        </w:tc>
      </w:tr>
      <w:tr w:rsidR="007920EA" w:rsidRPr="00107DC3" w:rsidTr="00DC562C">
        <w:trPr>
          <w:trHeight w:val="246"/>
        </w:trPr>
        <w:tc>
          <w:tcPr>
            <w:tcW w:w="1665" w:type="pct"/>
            <w:tcMar>
              <w:top w:w="28" w:type="dxa"/>
              <w:left w:w="108" w:type="dxa"/>
              <w:bottom w:w="28" w:type="dxa"/>
              <w:right w:w="108" w:type="dxa"/>
            </w:tcMar>
            <w:vAlign w:val="center"/>
          </w:tcPr>
          <w:p w:rsidR="007920EA" w:rsidRPr="00107DC3" w:rsidRDefault="007920EA" w:rsidP="00382EF5">
            <w:pPr>
              <w:rPr>
                <w:b/>
                <w:bCs/>
                <w:i/>
                <w:sz w:val="22"/>
                <w:szCs w:val="22"/>
                <w:lang w:val="en-GB"/>
              </w:rPr>
            </w:pPr>
            <w:r w:rsidRPr="00107DC3">
              <w:rPr>
                <w:b/>
                <w:bCs/>
                <w:i/>
                <w:sz w:val="22"/>
                <w:szCs w:val="22"/>
                <w:lang w:val="en-GB"/>
              </w:rPr>
              <w:t xml:space="preserve">Thursday, </w:t>
            </w:r>
            <w:r w:rsidR="00382EF5" w:rsidRPr="00107DC3">
              <w:rPr>
                <w:b/>
                <w:bCs/>
                <w:i/>
                <w:sz w:val="22"/>
                <w:szCs w:val="22"/>
                <w:lang w:val="en-GB"/>
              </w:rPr>
              <w:t>12</w:t>
            </w:r>
            <w:r w:rsidRPr="00107DC3">
              <w:rPr>
                <w:b/>
                <w:bCs/>
                <w:i/>
                <w:sz w:val="22"/>
                <w:szCs w:val="22"/>
                <w:vertAlign w:val="superscript"/>
                <w:lang w:val="en-GB"/>
              </w:rPr>
              <w:t>th</w:t>
            </w:r>
            <w:r w:rsidR="00490109" w:rsidRPr="00107DC3">
              <w:rPr>
                <w:b/>
                <w:bCs/>
                <w:i/>
                <w:sz w:val="22"/>
                <w:szCs w:val="22"/>
                <w:lang w:val="en-GB"/>
              </w:rPr>
              <w:t xml:space="preserve"> </w:t>
            </w:r>
            <w:r w:rsidR="00382EF5" w:rsidRPr="00107DC3">
              <w:rPr>
                <w:b/>
                <w:bCs/>
                <w:i/>
                <w:sz w:val="22"/>
                <w:szCs w:val="22"/>
                <w:lang w:val="en-GB"/>
              </w:rPr>
              <w:t>April</w:t>
            </w:r>
            <w:r w:rsidRPr="00107DC3">
              <w:rPr>
                <w:b/>
                <w:bCs/>
                <w:i/>
                <w:sz w:val="22"/>
                <w:szCs w:val="22"/>
                <w:lang w:val="en-GB"/>
              </w:rPr>
              <w:t xml:space="preserve"> 201</w:t>
            </w:r>
            <w:r w:rsidR="00382EF5" w:rsidRPr="00107DC3">
              <w:rPr>
                <w:b/>
                <w:bCs/>
                <w:i/>
                <w:sz w:val="22"/>
                <w:szCs w:val="22"/>
                <w:lang w:val="en-GB"/>
              </w:rPr>
              <w:t>8</w:t>
            </w:r>
          </w:p>
        </w:tc>
        <w:tc>
          <w:tcPr>
            <w:tcW w:w="3335" w:type="pct"/>
            <w:tcMar>
              <w:top w:w="28" w:type="dxa"/>
              <w:left w:w="108" w:type="dxa"/>
              <w:bottom w:w="28" w:type="dxa"/>
              <w:right w:w="108" w:type="dxa"/>
            </w:tcMar>
            <w:vAlign w:val="center"/>
          </w:tcPr>
          <w:p w:rsidR="0037503F" w:rsidRPr="00107DC3" w:rsidRDefault="00382EF5" w:rsidP="00877277">
            <w:pPr>
              <w:tabs>
                <w:tab w:val="left" w:pos="2520"/>
              </w:tabs>
              <w:jc w:val="center"/>
              <w:rPr>
                <w:sz w:val="22"/>
                <w:szCs w:val="22"/>
                <w:lang w:val="en-GB"/>
              </w:rPr>
            </w:pPr>
            <w:r w:rsidRPr="00107DC3">
              <w:rPr>
                <w:sz w:val="22"/>
                <w:szCs w:val="22"/>
                <w:lang w:val="en-GB"/>
              </w:rPr>
              <w:t>Meeting at the University of Rome Tor Vergata</w:t>
            </w:r>
          </w:p>
        </w:tc>
      </w:tr>
      <w:tr w:rsidR="007920EA" w:rsidRPr="00107DC3" w:rsidTr="00DC562C">
        <w:trPr>
          <w:trHeight w:val="246"/>
        </w:trPr>
        <w:tc>
          <w:tcPr>
            <w:tcW w:w="1665" w:type="pct"/>
            <w:tcMar>
              <w:top w:w="28" w:type="dxa"/>
              <w:left w:w="108" w:type="dxa"/>
              <w:bottom w:w="28" w:type="dxa"/>
              <w:right w:w="108" w:type="dxa"/>
            </w:tcMar>
            <w:vAlign w:val="center"/>
          </w:tcPr>
          <w:p w:rsidR="007920EA" w:rsidRPr="00107DC3" w:rsidRDefault="007920EA" w:rsidP="00382EF5">
            <w:pPr>
              <w:rPr>
                <w:b/>
                <w:bCs/>
                <w:i/>
                <w:sz w:val="22"/>
                <w:szCs w:val="22"/>
                <w:lang w:val="en-GB"/>
              </w:rPr>
            </w:pPr>
            <w:r w:rsidRPr="00107DC3">
              <w:rPr>
                <w:b/>
                <w:bCs/>
                <w:i/>
                <w:sz w:val="22"/>
                <w:szCs w:val="22"/>
                <w:lang w:val="en-GB"/>
              </w:rPr>
              <w:t xml:space="preserve">Friday, </w:t>
            </w:r>
            <w:r w:rsidR="00382EF5" w:rsidRPr="00107DC3">
              <w:rPr>
                <w:b/>
                <w:bCs/>
                <w:i/>
                <w:sz w:val="22"/>
                <w:szCs w:val="22"/>
                <w:lang w:val="en-GB"/>
              </w:rPr>
              <w:t>13</w:t>
            </w:r>
            <w:r w:rsidRPr="00107DC3">
              <w:rPr>
                <w:b/>
                <w:bCs/>
                <w:i/>
                <w:sz w:val="22"/>
                <w:szCs w:val="22"/>
                <w:vertAlign w:val="superscript"/>
                <w:lang w:val="en-GB"/>
              </w:rPr>
              <w:t>th</w:t>
            </w:r>
            <w:r w:rsidR="00490109" w:rsidRPr="00107DC3">
              <w:rPr>
                <w:b/>
                <w:bCs/>
                <w:i/>
                <w:sz w:val="22"/>
                <w:szCs w:val="22"/>
                <w:lang w:val="en-GB"/>
              </w:rPr>
              <w:t xml:space="preserve"> </w:t>
            </w:r>
            <w:r w:rsidR="00382EF5" w:rsidRPr="00107DC3">
              <w:rPr>
                <w:b/>
                <w:bCs/>
                <w:i/>
                <w:sz w:val="22"/>
                <w:szCs w:val="22"/>
                <w:lang w:val="en-GB"/>
              </w:rPr>
              <w:t>April</w:t>
            </w:r>
            <w:r w:rsidRPr="00107DC3">
              <w:rPr>
                <w:b/>
                <w:bCs/>
                <w:i/>
                <w:sz w:val="22"/>
                <w:szCs w:val="22"/>
                <w:lang w:val="en-GB"/>
              </w:rPr>
              <w:t xml:space="preserve"> 201</w:t>
            </w:r>
            <w:r w:rsidR="00382EF5" w:rsidRPr="00107DC3">
              <w:rPr>
                <w:b/>
                <w:bCs/>
                <w:i/>
                <w:sz w:val="22"/>
                <w:szCs w:val="22"/>
                <w:lang w:val="en-GB"/>
              </w:rPr>
              <w:t>8</w:t>
            </w:r>
          </w:p>
        </w:tc>
        <w:tc>
          <w:tcPr>
            <w:tcW w:w="3335" w:type="pct"/>
            <w:tcMar>
              <w:top w:w="28" w:type="dxa"/>
              <w:left w:w="108" w:type="dxa"/>
              <w:bottom w:w="28" w:type="dxa"/>
              <w:right w:w="108" w:type="dxa"/>
            </w:tcMar>
            <w:vAlign w:val="center"/>
          </w:tcPr>
          <w:p w:rsidR="007920EA" w:rsidRPr="00107DC3" w:rsidRDefault="00DC562C" w:rsidP="00DC562C">
            <w:pPr>
              <w:tabs>
                <w:tab w:val="left" w:pos="2520"/>
              </w:tabs>
              <w:jc w:val="center"/>
              <w:rPr>
                <w:sz w:val="22"/>
                <w:szCs w:val="22"/>
                <w:lang w:val="en-GB"/>
              </w:rPr>
            </w:pPr>
            <w:r w:rsidRPr="00107DC3">
              <w:rPr>
                <w:sz w:val="22"/>
                <w:szCs w:val="22"/>
                <w:lang w:val="en-GB"/>
              </w:rPr>
              <w:t>Participant departure</w:t>
            </w:r>
            <w:r w:rsidR="00490109" w:rsidRPr="00107DC3">
              <w:rPr>
                <w:sz w:val="22"/>
                <w:szCs w:val="22"/>
                <w:lang w:val="en-GB"/>
              </w:rPr>
              <w:t>s</w:t>
            </w:r>
          </w:p>
        </w:tc>
      </w:tr>
    </w:tbl>
    <w:p w:rsidR="000D1CBB" w:rsidRPr="00107DC3" w:rsidRDefault="000D1CBB" w:rsidP="000D1CBB">
      <w:pPr>
        <w:pStyle w:val="Corpotesto"/>
        <w:rPr>
          <w:rFonts w:ascii="Times New Roman" w:hAnsi="Times New Roman" w:cs="Times New Roman"/>
          <w:b/>
          <w:bCs/>
          <w:sz w:val="22"/>
          <w:szCs w:val="22"/>
          <w:lang w:val="en-US"/>
        </w:rPr>
      </w:pPr>
    </w:p>
    <w:p w:rsidR="00F368F6" w:rsidRPr="00107DC3" w:rsidRDefault="00F368F6" w:rsidP="000D1CBB">
      <w:pPr>
        <w:pStyle w:val="Corpotesto"/>
        <w:rPr>
          <w:rFonts w:ascii="Times New Roman" w:hAnsi="Times New Roman" w:cs="Times New Roman"/>
          <w:b/>
          <w:bCs/>
          <w:sz w:val="22"/>
          <w:szCs w:val="22"/>
          <w:lang w:val="en-US"/>
        </w:rPr>
      </w:pPr>
    </w:p>
    <w:p w:rsidR="004C2B7E" w:rsidRDefault="004C2B7E" w:rsidP="005007FC">
      <w:pPr>
        <w:jc w:val="both"/>
        <w:rPr>
          <w:sz w:val="22"/>
          <w:szCs w:val="22"/>
          <w:lang w:val="it-IT" w:eastAsia="hr-HR"/>
        </w:rPr>
      </w:pPr>
    </w:p>
    <w:p w:rsidR="00107DC3" w:rsidRPr="00107DC3" w:rsidRDefault="00107DC3" w:rsidP="005007FC">
      <w:pPr>
        <w:jc w:val="both"/>
        <w:rPr>
          <w:sz w:val="22"/>
          <w:szCs w:val="22"/>
          <w:lang w:val="it-IT" w:eastAsia="hr-HR"/>
        </w:rPr>
      </w:pPr>
    </w:p>
    <w:p w:rsidR="00635FB5" w:rsidRPr="00C12F9C" w:rsidRDefault="00F368F6" w:rsidP="005007FC">
      <w:pPr>
        <w:jc w:val="both"/>
        <w:rPr>
          <w:b/>
          <w:bCs/>
          <w:i/>
          <w:sz w:val="28"/>
          <w:szCs w:val="22"/>
          <w:lang w:val="en-GB"/>
        </w:rPr>
      </w:pPr>
      <w:r w:rsidRPr="00C12F9C">
        <w:rPr>
          <w:b/>
          <w:bCs/>
          <w:i/>
          <w:sz w:val="28"/>
          <w:szCs w:val="22"/>
          <w:lang w:val="en-GB"/>
        </w:rPr>
        <w:t>Wednesday, 11th April 2018</w:t>
      </w:r>
      <w:r w:rsidR="00EA4939" w:rsidRPr="00C12F9C">
        <w:rPr>
          <w:b/>
          <w:bCs/>
          <w:i/>
          <w:sz w:val="28"/>
          <w:szCs w:val="22"/>
          <w:lang w:val="en-GB"/>
        </w:rPr>
        <w:t xml:space="preserve"> (edited by UNIROMA1 – CTL)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92"/>
        <w:gridCol w:w="4027"/>
        <w:gridCol w:w="4255"/>
      </w:tblGrid>
      <w:tr w:rsidR="00D9675A" w:rsidRPr="00C12F9C" w:rsidTr="00285FC0">
        <w:trPr>
          <w:tblHeader/>
          <w:jc w:val="center"/>
        </w:trPr>
        <w:tc>
          <w:tcPr>
            <w:tcW w:w="930" w:type="pct"/>
            <w:shd w:val="clear" w:color="auto" w:fill="D9D9D9"/>
            <w:tcMar>
              <w:top w:w="28" w:type="dxa"/>
              <w:left w:w="108" w:type="dxa"/>
              <w:bottom w:w="28" w:type="dxa"/>
              <w:right w:w="108" w:type="dxa"/>
            </w:tcMar>
            <w:vAlign w:val="center"/>
            <w:hideMark/>
          </w:tcPr>
          <w:p w:rsidR="00D9675A" w:rsidRPr="001121BF" w:rsidRDefault="00D9675A" w:rsidP="00285FC0">
            <w:pPr>
              <w:tabs>
                <w:tab w:val="left" w:pos="2520"/>
              </w:tabs>
              <w:jc w:val="center"/>
              <w:rPr>
                <w:b/>
                <w:bCs/>
                <w:lang w:val="en-GB"/>
              </w:rPr>
            </w:pPr>
            <w:r w:rsidRPr="001121BF">
              <w:rPr>
                <w:b/>
                <w:bCs/>
                <w:lang w:val="en-GB"/>
              </w:rPr>
              <w:t>Time</w:t>
            </w:r>
          </w:p>
        </w:tc>
        <w:tc>
          <w:tcPr>
            <w:tcW w:w="1979" w:type="pct"/>
            <w:shd w:val="clear" w:color="auto" w:fill="D9D9D9"/>
            <w:tcMar>
              <w:top w:w="28" w:type="dxa"/>
              <w:left w:w="108" w:type="dxa"/>
              <w:bottom w:w="28" w:type="dxa"/>
              <w:right w:w="108" w:type="dxa"/>
            </w:tcMar>
            <w:vAlign w:val="center"/>
            <w:hideMark/>
          </w:tcPr>
          <w:p w:rsidR="00D9675A" w:rsidRPr="001121BF" w:rsidRDefault="00D9675A" w:rsidP="00285FC0">
            <w:pPr>
              <w:pStyle w:val="Titolo5"/>
              <w:tabs>
                <w:tab w:val="left" w:pos="2520"/>
              </w:tabs>
              <w:jc w:val="center"/>
              <w:rPr>
                <w:sz w:val="22"/>
                <w:szCs w:val="22"/>
                <w:lang w:val="en-GB"/>
              </w:rPr>
            </w:pPr>
            <w:r w:rsidRPr="001121BF">
              <w:rPr>
                <w:sz w:val="22"/>
                <w:szCs w:val="22"/>
                <w:lang w:val="en-GB"/>
              </w:rPr>
              <w:t>Topic</w:t>
            </w:r>
          </w:p>
        </w:tc>
        <w:tc>
          <w:tcPr>
            <w:tcW w:w="2091" w:type="pct"/>
            <w:shd w:val="clear" w:color="auto" w:fill="D9D9D9"/>
            <w:tcMar>
              <w:top w:w="28" w:type="dxa"/>
              <w:left w:w="108" w:type="dxa"/>
              <w:bottom w:w="28" w:type="dxa"/>
              <w:right w:w="108" w:type="dxa"/>
            </w:tcMar>
            <w:vAlign w:val="center"/>
            <w:hideMark/>
          </w:tcPr>
          <w:p w:rsidR="00D9675A" w:rsidRPr="001121BF" w:rsidRDefault="00D9675A" w:rsidP="00285FC0">
            <w:pPr>
              <w:pStyle w:val="Titolo4"/>
              <w:tabs>
                <w:tab w:val="left" w:pos="2520"/>
              </w:tabs>
              <w:jc w:val="center"/>
              <w:rPr>
                <w:sz w:val="22"/>
                <w:szCs w:val="22"/>
                <w:lang w:val="en-GB"/>
              </w:rPr>
            </w:pPr>
            <w:r w:rsidRPr="001121BF">
              <w:rPr>
                <w:sz w:val="22"/>
                <w:szCs w:val="22"/>
                <w:lang w:val="en-GB"/>
              </w:rPr>
              <w:t>Speaker(s)</w:t>
            </w:r>
          </w:p>
        </w:tc>
      </w:tr>
      <w:tr w:rsidR="00D9675A" w:rsidRPr="006D6F22" w:rsidTr="00285FC0">
        <w:trPr>
          <w:trHeight w:val="246"/>
          <w:jc w:val="center"/>
        </w:trPr>
        <w:tc>
          <w:tcPr>
            <w:tcW w:w="930" w:type="pct"/>
            <w:tcMar>
              <w:top w:w="28" w:type="dxa"/>
              <w:left w:w="108" w:type="dxa"/>
              <w:bottom w:w="28" w:type="dxa"/>
              <w:right w:w="108" w:type="dxa"/>
            </w:tcMar>
            <w:vAlign w:val="center"/>
            <w:hideMark/>
          </w:tcPr>
          <w:p w:rsidR="00D9675A" w:rsidRPr="001121BF" w:rsidRDefault="00D9675A" w:rsidP="00285FC0">
            <w:pPr>
              <w:tabs>
                <w:tab w:val="left" w:pos="2520"/>
              </w:tabs>
              <w:rPr>
                <w:lang w:val="en-GB"/>
              </w:rPr>
            </w:pPr>
            <w:r w:rsidRPr="001121BF">
              <w:rPr>
                <w:lang w:val="en-GB"/>
              </w:rPr>
              <w:t>09:30 – 10:00</w:t>
            </w:r>
          </w:p>
        </w:tc>
        <w:tc>
          <w:tcPr>
            <w:tcW w:w="1979" w:type="pct"/>
            <w:tcMar>
              <w:top w:w="28" w:type="dxa"/>
              <w:left w:w="108" w:type="dxa"/>
              <w:bottom w:w="28" w:type="dxa"/>
              <w:right w:w="108" w:type="dxa"/>
            </w:tcMar>
            <w:vAlign w:val="center"/>
            <w:hideMark/>
          </w:tcPr>
          <w:p w:rsidR="00D9675A" w:rsidRPr="001121BF" w:rsidRDefault="00D9675A" w:rsidP="00285FC0">
            <w:pPr>
              <w:tabs>
                <w:tab w:val="left" w:pos="2520"/>
              </w:tabs>
              <w:jc w:val="both"/>
              <w:rPr>
                <w:lang w:val="en-GB"/>
              </w:rPr>
            </w:pPr>
            <w:r w:rsidRPr="001121BF">
              <w:rPr>
                <w:lang w:val="en-GB"/>
              </w:rPr>
              <w:t>Participant arrivals at Sapienza University of Rome</w:t>
            </w:r>
          </w:p>
        </w:tc>
        <w:tc>
          <w:tcPr>
            <w:tcW w:w="2091" w:type="pct"/>
            <w:tcMar>
              <w:top w:w="28" w:type="dxa"/>
              <w:left w:w="108" w:type="dxa"/>
              <w:bottom w:w="28" w:type="dxa"/>
              <w:right w:w="108" w:type="dxa"/>
            </w:tcMar>
            <w:vAlign w:val="center"/>
          </w:tcPr>
          <w:p w:rsidR="00D9675A" w:rsidRPr="001121BF" w:rsidRDefault="00D9675A" w:rsidP="00285FC0">
            <w:pPr>
              <w:tabs>
                <w:tab w:val="left" w:pos="2520"/>
              </w:tabs>
              <w:jc w:val="center"/>
              <w:rPr>
                <w:lang w:val="en-GB"/>
              </w:rPr>
            </w:pPr>
          </w:p>
        </w:tc>
      </w:tr>
      <w:tr w:rsidR="00D9675A" w:rsidRPr="00C12F9C" w:rsidTr="00285FC0">
        <w:trPr>
          <w:jc w:val="center"/>
        </w:trPr>
        <w:tc>
          <w:tcPr>
            <w:tcW w:w="930" w:type="pct"/>
            <w:tcMar>
              <w:top w:w="85" w:type="dxa"/>
              <w:left w:w="108" w:type="dxa"/>
              <w:bottom w:w="85" w:type="dxa"/>
              <w:right w:w="108" w:type="dxa"/>
            </w:tcMar>
            <w:vAlign w:val="center"/>
          </w:tcPr>
          <w:p w:rsidR="00D9675A" w:rsidRPr="001121BF" w:rsidRDefault="00D9675A" w:rsidP="00285FC0">
            <w:pPr>
              <w:tabs>
                <w:tab w:val="left" w:pos="2520"/>
              </w:tabs>
              <w:rPr>
                <w:lang w:val="en-GB"/>
              </w:rPr>
            </w:pPr>
            <w:r>
              <w:rPr>
                <w:lang w:val="en-GB"/>
              </w:rPr>
              <w:t>10:00 – 11:10</w:t>
            </w:r>
          </w:p>
        </w:tc>
        <w:tc>
          <w:tcPr>
            <w:tcW w:w="1979" w:type="pct"/>
            <w:tcMar>
              <w:top w:w="85" w:type="dxa"/>
              <w:left w:w="108" w:type="dxa"/>
              <w:bottom w:w="85" w:type="dxa"/>
              <w:right w:w="108" w:type="dxa"/>
            </w:tcMar>
            <w:vAlign w:val="center"/>
          </w:tcPr>
          <w:p w:rsidR="00D9675A" w:rsidRPr="001121BF" w:rsidRDefault="00D9675A" w:rsidP="00285FC0">
            <w:pPr>
              <w:tabs>
                <w:tab w:val="left" w:pos="2520"/>
              </w:tabs>
              <w:jc w:val="both"/>
              <w:rPr>
                <w:lang w:val="en-GB"/>
              </w:rPr>
            </w:pPr>
            <w:r>
              <w:rPr>
                <w:lang w:val="en-GB"/>
              </w:rPr>
              <w:t>Introduction to</w:t>
            </w:r>
            <w:r w:rsidRPr="001121BF">
              <w:rPr>
                <w:lang w:val="en-GB"/>
              </w:rPr>
              <w:t xml:space="preserve"> courses related to SmaLog delivered at </w:t>
            </w:r>
            <w:r>
              <w:rPr>
                <w:lang w:val="en-GB"/>
              </w:rPr>
              <w:t>the Sapienza University of Rome  (part 1)</w:t>
            </w:r>
          </w:p>
          <w:p w:rsidR="00D9675A" w:rsidRPr="001121BF" w:rsidRDefault="00D9675A" w:rsidP="00285FC0">
            <w:pPr>
              <w:tabs>
                <w:tab w:val="left" w:pos="2520"/>
              </w:tabs>
              <w:jc w:val="both"/>
              <w:rPr>
                <w:lang w:val="en-GB"/>
              </w:rPr>
            </w:pPr>
            <w:r w:rsidRPr="001121BF">
              <w:rPr>
                <w:lang w:val="en-GB"/>
              </w:rPr>
              <w:t>Syllabus of courses:</w:t>
            </w:r>
          </w:p>
          <w:p w:rsidR="00D9675A" w:rsidRPr="001121BF" w:rsidRDefault="00D9675A" w:rsidP="00D9675A">
            <w:pPr>
              <w:pStyle w:val="Paragrafoelenco"/>
              <w:numPr>
                <w:ilvl w:val="0"/>
                <w:numId w:val="13"/>
              </w:numPr>
              <w:tabs>
                <w:tab w:val="left" w:pos="2520"/>
              </w:tabs>
              <w:ind w:left="714" w:hanging="357"/>
              <w:jc w:val="both"/>
              <w:rPr>
                <w:sz w:val="22"/>
                <w:szCs w:val="22"/>
                <w:lang w:val="en-GB"/>
              </w:rPr>
            </w:pPr>
            <w:r w:rsidRPr="001121BF">
              <w:rPr>
                <w:sz w:val="22"/>
                <w:szCs w:val="22"/>
                <w:lang w:val="en-GB"/>
              </w:rPr>
              <w:t>Freight Transport and Logistics</w:t>
            </w:r>
          </w:p>
          <w:p w:rsidR="00D9675A" w:rsidRDefault="00D9675A" w:rsidP="00D9675A">
            <w:pPr>
              <w:pStyle w:val="Paragrafoelenco"/>
              <w:numPr>
                <w:ilvl w:val="0"/>
                <w:numId w:val="13"/>
              </w:numPr>
              <w:tabs>
                <w:tab w:val="left" w:pos="2520"/>
              </w:tabs>
              <w:ind w:left="714" w:hanging="357"/>
              <w:jc w:val="both"/>
              <w:rPr>
                <w:sz w:val="22"/>
                <w:szCs w:val="22"/>
                <w:lang w:val="en-GB"/>
              </w:rPr>
            </w:pPr>
            <w:r w:rsidRPr="001121BF">
              <w:rPr>
                <w:sz w:val="22"/>
                <w:szCs w:val="22"/>
                <w:lang w:val="en-GB"/>
              </w:rPr>
              <w:t>Traffic Engineering and ITS</w:t>
            </w:r>
          </w:p>
          <w:p w:rsidR="00D9675A" w:rsidRPr="00837515" w:rsidRDefault="00D9675A" w:rsidP="00D9675A">
            <w:pPr>
              <w:pStyle w:val="Paragrafoelenco"/>
              <w:numPr>
                <w:ilvl w:val="0"/>
                <w:numId w:val="13"/>
              </w:numPr>
              <w:ind w:left="714" w:hanging="357"/>
              <w:rPr>
                <w:sz w:val="22"/>
                <w:szCs w:val="22"/>
                <w:lang w:val="en-GB"/>
              </w:rPr>
            </w:pPr>
            <w:r w:rsidRPr="00D91C15">
              <w:rPr>
                <w:sz w:val="22"/>
                <w:szCs w:val="22"/>
                <w:lang w:val="en-GB"/>
              </w:rPr>
              <w:t>Transport Networks and vehicles</w:t>
            </w:r>
          </w:p>
        </w:tc>
        <w:tc>
          <w:tcPr>
            <w:tcW w:w="2091" w:type="pct"/>
            <w:tcMar>
              <w:top w:w="85" w:type="dxa"/>
              <w:left w:w="108" w:type="dxa"/>
              <w:bottom w:w="85" w:type="dxa"/>
              <w:right w:w="108" w:type="dxa"/>
            </w:tcMar>
            <w:vAlign w:val="center"/>
          </w:tcPr>
          <w:p w:rsidR="00D9675A" w:rsidRDefault="00D9675A" w:rsidP="00285FC0">
            <w:pPr>
              <w:pStyle w:val="Paragrafoelenco"/>
              <w:tabs>
                <w:tab w:val="left" w:pos="2520"/>
              </w:tabs>
              <w:spacing w:after="60"/>
              <w:ind w:left="459"/>
              <w:contextualSpacing w:val="0"/>
              <w:jc w:val="center"/>
              <w:rPr>
                <w:sz w:val="22"/>
                <w:szCs w:val="22"/>
                <w:lang w:val="en-GB"/>
              </w:rPr>
            </w:pPr>
          </w:p>
          <w:p w:rsidR="00D9675A" w:rsidRDefault="00D9675A" w:rsidP="00285FC0">
            <w:pPr>
              <w:pStyle w:val="Paragrafoelenco"/>
              <w:tabs>
                <w:tab w:val="left" w:pos="2520"/>
              </w:tabs>
              <w:spacing w:after="60"/>
              <w:ind w:left="459"/>
              <w:contextualSpacing w:val="0"/>
              <w:jc w:val="center"/>
              <w:rPr>
                <w:sz w:val="22"/>
                <w:szCs w:val="22"/>
                <w:lang w:val="en-GB"/>
              </w:rPr>
            </w:pPr>
          </w:p>
          <w:p w:rsidR="00D9675A" w:rsidRDefault="00D9675A" w:rsidP="00285FC0">
            <w:pPr>
              <w:pStyle w:val="Paragrafoelenco"/>
              <w:tabs>
                <w:tab w:val="left" w:pos="2520"/>
              </w:tabs>
              <w:spacing w:after="60"/>
              <w:ind w:left="459"/>
              <w:contextualSpacing w:val="0"/>
              <w:jc w:val="center"/>
              <w:rPr>
                <w:sz w:val="22"/>
                <w:szCs w:val="22"/>
                <w:lang w:val="en-GB"/>
              </w:rPr>
            </w:pPr>
          </w:p>
          <w:p w:rsidR="00D9675A" w:rsidRPr="001121BF" w:rsidRDefault="00D9675A" w:rsidP="00285FC0">
            <w:pPr>
              <w:pStyle w:val="Paragrafoelenco"/>
              <w:tabs>
                <w:tab w:val="left" w:pos="2520"/>
              </w:tabs>
              <w:spacing w:after="60"/>
              <w:ind w:left="459"/>
              <w:contextualSpacing w:val="0"/>
              <w:jc w:val="center"/>
              <w:rPr>
                <w:sz w:val="22"/>
                <w:szCs w:val="22"/>
                <w:lang w:val="en-GB"/>
              </w:rPr>
            </w:pPr>
          </w:p>
          <w:p w:rsidR="00D9675A" w:rsidRPr="001121BF" w:rsidRDefault="00D9675A" w:rsidP="00285FC0">
            <w:pPr>
              <w:tabs>
                <w:tab w:val="left" w:pos="2520"/>
              </w:tabs>
              <w:spacing w:after="60"/>
              <w:rPr>
                <w:lang w:val="en-GB"/>
              </w:rPr>
            </w:pPr>
          </w:p>
          <w:p w:rsidR="00D9675A" w:rsidRPr="001121BF" w:rsidRDefault="00D9675A" w:rsidP="00285FC0">
            <w:pPr>
              <w:tabs>
                <w:tab w:val="left" w:pos="2520"/>
              </w:tabs>
              <w:jc w:val="center"/>
            </w:pPr>
            <w:r w:rsidRPr="001121BF">
              <w:t>Dr. Andrea Campagna</w:t>
            </w:r>
          </w:p>
          <w:p w:rsidR="00D9675A" w:rsidRPr="001121BF" w:rsidRDefault="00D9675A" w:rsidP="00285FC0">
            <w:pPr>
              <w:tabs>
                <w:tab w:val="left" w:pos="2520"/>
              </w:tabs>
              <w:jc w:val="center"/>
            </w:pPr>
            <w:r w:rsidRPr="001121BF">
              <w:t>Prof. Gaetano Fusco</w:t>
            </w:r>
          </w:p>
          <w:p w:rsidR="00D9675A" w:rsidRPr="001121BF" w:rsidRDefault="00D9675A" w:rsidP="00285FC0">
            <w:pPr>
              <w:tabs>
                <w:tab w:val="left" w:pos="2520"/>
              </w:tabs>
              <w:jc w:val="center"/>
            </w:pPr>
            <w:r w:rsidRPr="001121BF">
              <w:t>Dr. Cristiana Piccioni</w:t>
            </w:r>
          </w:p>
        </w:tc>
      </w:tr>
      <w:tr w:rsidR="00D9675A" w:rsidRPr="00C12F9C" w:rsidTr="00285FC0">
        <w:trPr>
          <w:jc w:val="center"/>
        </w:trPr>
        <w:tc>
          <w:tcPr>
            <w:tcW w:w="930" w:type="pct"/>
            <w:tcMar>
              <w:top w:w="85" w:type="dxa"/>
              <w:left w:w="108" w:type="dxa"/>
              <w:bottom w:w="85" w:type="dxa"/>
              <w:right w:w="108" w:type="dxa"/>
            </w:tcMar>
            <w:vAlign w:val="center"/>
          </w:tcPr>
          <w:p w:rsidR="00D9675A" w:rsidRPr="001121BF" w:rsidRDefault="00D9675A" w:rsidP="00285FC0">
            <w:pPr>
              <w:tabs>
                <w:tab w:val="left" w:pos="2520"/>
              </w:tabs>
              <w:rPr>
                <w:lang w:val="en-GB"/>
              </w:rPr>
            </w:pPr>
            <w:r>
              <w:rPr>
                <w:lang w:val="en-GB"/>
              </w:rPr>
              <w:t>11:10</w:t>
            </w:r>
            <w:r w:rsidRPr="001121BF">
              <w:rPr>
                <w:lang w:val="en-GB"/>
              </w:rPr>
              <w:t xml:space="preserve"> – </w:t>
            </w:r>
            <w:r>
              <w:rPr>
                <w:lang w:val="en-GB"/>
              </w:rPr>
              <w:t>11</w:t>
            </w:r>
            <w:r w:rsidRPr="001121BF">
              <w:rPr>
                <w:lang w:val="en-GB"/>
              </w:rPr>
              <w:t>:</w:t>
            </w:r>
            <w:r>
              <w:rPr>
                <w:lang w:val="en-GB"/>
              </w:rPr>
              <w:t>3</w:t>
            </w:r>
            <w:r w:rsidRPr="001121BF">
              <w:rPr>
                <w:lang w:val="en-GB"/>
              </w:rPr>
              <w:t>0</w:t>
            </w:r>
          </w:p>
        </w:tc>
        <w:tc>
          <w:tcPr>
            <w:tcW w:w="1979" w:type="pct"/>
            <w:tcMar>
              <w:top w:w="85" w:type="dxa"/>
              <w:left w:w="108" w:type="dxa"/>
              <w:bottom w:w="85" w:type="dxa"/>
              <w:right w:w="108" w:type="dxa"/>
            </w:tcMar>
            <w:vAlign w:val="center"/>
          </w:tcPr>
          <w:p w:rsidR="00D9675A" w:rsidRPr="001121BF" w:rsidRDefault="00D9675A" w:rsidP="00285FC0">
            <w:pPr>
              <w:tabs>
                <w:tab w:val="left" w:pos="2520"/>
              </w:tabs>
              <w:jc w:val="both"/>
              <w:rPr>
                <w:iCs/>
                <w:lang w:val="en-GB"/>
              </w:rPr>
            </w:pPr>
            <w:r w:rsidRPr="001121BF">
              <w:rPr>
                <w:iCs/>
                <w:lang w:val="en-GB"/>
              </w:rPr>
              <w:t>break</w:t>
            </w:r>
          </w:p>
        </w:tc>
        <w:tc>
          <w:tcPr>
            <w:tcW w:w="2091" w:type="pct"/>
            <w:tcMar>
              <w:top w:w="85" w:type="dxa"/>
              <w:left w:w="108" w:type="dxa"/>
              <w:bottom w:w="85" w:type="dxa"/>
              <w:right w:w="108" w:type="dxa"/>
            </w:tcMar>
            <w:vAlign w:val="center"/>
          </w:tcPr>
          <w:p w:rsidR="00D9675A" w:rsidRPr="001121BF" w:rsidRDefault="00D9675A" w:rsidP="00285FC0">
            <w:pPr>
              <w:tabs>
                <w:tab w:val="left" w:pos="2520"/>
              </w:tabs>
              <w:rPr>
                <w:lang w:val="en-GB"/>
              </w:rPr>
            </w:pPr>
          </w:p>
        </w:tc>
      </w:tr>
      <w:tr w:rsidR="00D9675A" w:rsidRPr="00855973" w:rsidTr="00285FC0">
        <w:trPr>
          <w:jc w:val="center"/>
        </w:trPr>
        <w:tc>
          <w:tcPr>
            <w:tcW w:w="930" w:type="pct"/>
            <w:tcMar>
              <w:top w:w="85" w:type="dxa"/>
              <w:left w:w="108" w:type="dxa"/>
              <w:bottom w:w="85" w:type="dxa"/>
              <w:right w:w="108" w:type="dxa"/>
            </w:tcMar>
            <w:vAlign w:val="center"/>
          </w:tcPr>
          <w:p w:rsidR="00D9675A" w:rsidRPr="001121BF" w:rsidRDefault="00D9675A" w:rsidP="00285FC0">
            <w:pPr>
              <w:tabs>
                <w:tab w:val="left" w:pos="2520"/>
              </w:tabs>
              <w:rPr>
                <w:lang w:val="en-GB"/>
              </w:rPr>
            </w:pPr>
            <w:r>
              <w:rPr>
                <w:lang w:val="en-GB"/>
              </w:rPr>
              <w:t>11</w:t>
            </w:r>
            <w:r w:rsidRPr="001121BF">
              <w:rPr>
                <w:lang w:val="en-GB"/>
              </w:rPr>
              <w:t>:</w:t>
            </w:r>
            <w:r>
              <w:rPr>
                <w:lang w:val="en-GB"/>
              </w:rPr>
              <w:t>3</w:t>
            </w:r>
            <w:r w:rsidRPr="001121BF">
              <w:rPr>
                <w:lang w:val="en-GB"/>
              </w:rPr>
              <w:t>0 – 13:00</w:t>
            </w:r>
          </w:p>
        </w:tc>
        <w:tc>
          <w:tcPr>
            <w:tcW w:w="1979" w:type="pct"/>
            <w:tcMar>
              <w:top w:w="85" w:type="dxa"/>
              <w:left w:w="108" w:type="dxa"/>
              <w:bottom w:w="85" w:type="dxa"/>
              <w:right w:w="108" w:type="dxa"/>
            </w:tcMar>
            <w:vAlign w:val="center"/>
          </w:tcPr>
          <w:p w:rsidR="00D9675A" w:rsidRPr="001121BF" w:rsidRDefault="00D9675A" w:rsidP="00285FC0">
            <w:pPr>
              <w:tabs>
                <w:tab w:val="left" w:pos="2520"/>
              </w:tabs>
              <w:jc w:val="both"/>
              <w:rPr>
                <w:lang w:val="en-GB"/>
              </w:rPr>
            </w:pPr>
            <w:r w:rsidRPr="001121BF">
              <w:rPr>
                <w:lang w:val="en-GB"/>
              </w:rPr>
              <w:t>Introduction to the equipment related to SmaLog used at the Sapienza University of Rome:</w:t>
            </w:r>
          </w:p>
          <w:p w:rsidR="00D9675A" w:rsidRDefault="00D9675A" w:rsidP="00D9675A">
            <w:pPr>
              <w:pStyle w:val="Paragrafoelenco"/>
              <w:numPr>
                <w:ilvl w:val="0"/>
                <w:numId w:val="17"/>
              </w:numPr>
              <w:tabs>
                <w:tab w:val="left" w:pos="2520"/>
              </w:tabs>
              <w:jc w:val="both"/>
              <w:rPr>
                <w:sz w:val="22"/>
                <w:szCs w:val="22"/>
                <w:lang w:val="en-GB"/>
              </w:rPr>
            </w:pPr>
            <w:r>
              <w:rPr>
                <w:sz w:val="22"/>
                <w:szCs w:val="22"/>
                <w:lang w:val="en-GB"/>
              </w:rPr>
              <w:t>Safety Manager</w:t>
            </w:r>
          </w:p>
          <w:p w:rsidR="00D9675A" w:rsidRDefault="00D9675A" w:rsidP="00D9675A">
            <w:pPr>
              <w:pStyle w:val="Paragrafoelenco"/>
              <w:numPr>
                <w:ilvl w:val="0"/>
                <w:numId w:val="17"/>
              </w:numPr>
              <w:tabs>
                <w:tab w:val="left" w:pos="2520"/>
              </w:tabs>
              <w:jc w:val="both"/>
              <w:rPr>
                <w:sz w:val="22"/>
                <w:szCs w:val="22"/>
                <w:lang w:val="en-GB"/>
              </w:rPr>
            </w:pPr>
            <w:r>
              <w:rPr>
                <w:sz w:val="22"/>
                <w:szCs w:val="22"/>
                <w:lang w:val="en-GB"/>
              </w:rPr>
              <w:t>Sfinge</w:t>
            </w:r>
          </w:p>
          <w:p w:rsidR="00D9675A" w:rsidRDefault="00D9675A" w:rsidP="00D9675A">
            <w:pPr>
              <w:pStyle w:val="Paragrafoelenco"/>
              <w:numPr>
                <w:ilvl w:val="0"/>
                <w:numId w:val="17"/>
              </w:numPr>
              <w:tabs>
                <w:tab w:val="left" w:pos="2520"/>
              </w:tabs>
              <w:jc w:val="both"/>
              <w:rPr>
                <w:sz w:val="22"/>
                <w:szCs w:val="22"/>
                <w:lang w:val="en-GB"/>
              </w:rPr>
            </w:pPr>
            <w:r>
              <w:rPr>
                <w:sz w:val="22"/>
                <w:szCs w:val="22"/>
                <w:lang w:val="en-GB"/>
              </w:rPr>
              <w:t>Transcad</w:t>
            </w:r>
          </w:p>
          <w:p w:rsidR="00D9675A" w:rsidRDefault="00D9675A" w:rsidP="00D9675A">
            <w:pPr>
              <w:pStyle w:val="Paragrafoelenco"/>
              <w:numPr>
                <w:ilvl w:val="0"/>
                <w:numId w:val="17"/>
              </w:numPr>
              <w:tabs>
                <w:tab w:val="left" w:pos="2520"/>
              </w:tabs>
              <w:jc w:val="both"/>
              <w:rPr>
                <w:sz w:val="22"/>
                <w:szCs w:val="22"/>
                <w:lang w:val="en-GB"/>
              </w:rPr>
            </w:pPr>
            <w:r>
              <w:rPr>
                <w:sz w:val="22"/>
                <w:szCs w:val="22"/>
                <w:lang w:val="en-GB"/>
              </w:rPr>
              <w:t>Transmodeler</w:t>
            </w:r>
          </w:p>
          <w:p w:rsidR="00D9675A" w:rsidRPr="001121BF" w:rsidRDefault="00D9675A" w:rsidP="00D9675A">
            <w:pPr>
              <w:pStyle w:val="Paragrafoelenco"/>
              <w:numPr>
                <w:ilvl w:val="0"/>
                <w:numId w:val="17"/>
              </w:numPr>
              <w:tabs>
                <w:tab w:val="left" w:pos="2520"/>
              </w:tabs>
              <w:jc w:val="both"/>
              <w:rPr>
                <w:sz w:val="22"/>
                <w:szCs w:val="22"/>
                <w:lang w:val="en-GB"/>
              </w:rPr>
            </w:pPr>
            <w:r>
              <w:rPr>
                <w:sz w:val="22"/>
                <w:szCs w:val="22"/>
                <w:lang w:val="en-GB"/>
              </w:rPr>
              <w:t>Planimate</w:t>
            </w:r>
          </w:p>
        </w:tc>
        <w:tc>
          <w:tcPr>
            <w:tcW w:w="2091" w:type="pct"/>
            <w:tcMar>
              <w:top w:w="85" w:type="dxa"/>
              <w:left w:w="108" w:type="dxa"/>
              <w:bottom w:w="85" w:type="dxa"/>
              <w:right w:w="108" w:type="dxa"/>
            </w:tcMar>
            <w:vAlign w:val="center"/>
          </w:tcPr>
          <w:p w:rsidR="00D9675A" w:rsidRDefault="00D9675A" w:rsidP="00285FC0">
            <w:pPr>
              <w:pStyle w:val="Paragrafoelenco"/>
              <w:tabs>
                <w:tab w:val="left" w:pos="2520"/>
              </w:tabs>
              <w:spacing w:after="60"/>
              <w:ind w:left="459"/>
              <w:contextualSpacing w:val="0"/>
              <w:jc w:val="center"/>
              <w:rPr>
                <w:sz w:val="22"/>
                <w:szCs w:val="22"/>
                <w:lang w:val="en-GB"/>
              </w:rPr>
            </w:pPr>
          </w:p>
          <w:p w:rsidR="00D9675A" w:rsidRDefault="00D9675A" w:rsidP="00285FC0">
            <w:pPr>
              <w:pStyle w:val="Paragrafoelenco"/>
              <w:tabs>
                <w:tab w:val="left" w:pos="2520"/>
              </w:tabs>
              <w:spacing w:after="60"/>
              <w:ind w:left="459"/>
              <w:contextualSpacing w:val="0"/>
              <w:jc w:val="center"/>
              <w:rPr>
                <w:sz w:val="22"/>
                <w:szCs w:val="22"/>
                <w:lang w:val="en-GB"/>
              </w:rPr>
            </w:pPr>
          </w:p>
          <w:p w:rsidR="00D9675A" w:rsidRDefault="00D9675A" w:rsidP="00285FC0">
            <w:pPr>
              <w:pStyle w:val="Paragrafoelenco"/>
              <w:tabs>
                <w:tab w:val="left" w:pos="2520"/>
              </w:tabs>
              <w:spacing w:after="60"/>
              <w:ind w:left="459"/>
              <w:contextualSpacing w:val="0"/>
              <w:jc w:val="center"/>
              <w:rPr>
                <w:sz w:val="22"/>
                <w:szCs w:val="22"/>
                <w:lang w:val="en-GB"/>
              </w:rPr>
            </w:pPr>
          </w:p>
          <w:p w:rsidR="00D9675A" w:rsidRPr="00855973" w:rsidRDefault="00D9675A" w:rsidP="00285FC0">
            <w:pPr>
              <w:pStyle w:val="Paragrafoelenco"/>
              <w:tabs>
                <w:tab w:val="left" w:pos="2520"/>
              </w:tabs>
              <w:spacing w:after="60"/>
              <w:ind w:left="459"/>
              <w:contextualSpacing w:val="0"/>
              <w:jc w:val="center"/>
              <w:rPr>
                <w:sz w:val="22"/>
                <w:szCs w:val="22"/>
                <w:lang w:val="it-IT"/>
              </w:rPr>
            </w:pPr>
            <w:r w:rsidRPr="00855973">
              <w:rPr>
                <w:sz w:val="22"/>
                <w:szCs w:val="22"/>
                <w:lang w:val="it-IT"/>
              </w:rPr>
              <w:t>Dr. Roberto Carroccia</w:t>
            </w:r>
          </w:p>
          <w:p w:rsidR="00D9675A" w:rsidRPr="00855973" w:rsidRDefault="00D9675A" w:rsidP="00285FC0">
            <w:pPr>
              <w:pStyle w:val="Paragrafoelenco"/>
              <w:tabs>
                <w:tab w:val="left" w:pos="2520"/>
              </w:tabs>
              <w:spacing w:after="60"/>
              <w:ind w:left="459"/>
              <w:contextualSpacing w:val="0"/>
              <w:jc w:val="center"/>
              <w:rPr>
                <w:sz w:val="22"/>
                <w:szCs w:val="22"/>
                <w:lang w:val="it-IT"/>
              </w:rPr>
            </w:pPr>
            <w:r w:rsidRPr="00855973">
              <w:rPr>
                <w:sz w:val="22"/>
                <w:szCs w:val="22"/>
                <w:lang w:val="it-IT"/>
              </w:rPr>
              <w:t>Dr. Eleonora Meta</w:t>
            </w:r>
          </w:p>
          <w:p w:rsidR="00D9675A" w:rsidRPr="00855973" w:rsidRDefault="00D9675A" w:rsidP="00285FC0">
            <w:pPr>
              <w:pStyle w:val="Paragrafoelenco"/>
              <w:tabs>
                <w:tab w:val="left" w:pos="2520"/>
              </w:tabs>
              <w:spacing w:after="60"/>
              <w:ind w:left="459"/>
              <w:contextualSpacing w:val="0"/>
              <w:jc w:val="center"/>
              <w:rPr>
                <w:sz w:val="22"/>
                <w:szCs w:val="22"/>
                <w:lang w:val="it-IT"/>
              </w:rPr>
            </w:pPr>
            <w:r w:rsidRPr="00855973">
              <w:rPr>
                <w:sz w:val="22"/>
                <w:szCs w:val="22"/>
                <w:lang w:val="it-IT"/>
              </w:rPr>
              <w:t>Dr. Massimo Robibaro</w:t>
            </w:r>
          </w:p>
          <w:p w:rsidR="00D9675A" w:rsidRPr="00855973" w:rsidRDefault="00D9675A" w:rsidP="00285FC0">
            <w:pPr>
              <w:pStyle w:val="Paragrafoelenco"/>
              <w:tabs>
                <w:tab w:val="left" w:pos="2520"/>
              </w:tabs>
              <w:spacing w:after="60"/>
              <w:ind w:left="459"/>
              <w:contextualSpacing w:val="0"/>
              <w:jc w:val="center"/>
              <w:rPr>
                <w:sz w:val="22"/>
                <w:szCs w:val="22"/>
                <w:lang w:val="it-IT"/>
              </w:rPr>
            </w:pPr>
            <w:r w:rsidRPr="00855973">
              <w:rPr>
                <w:sz w:val="22"/>
                <w:szCs w:val="22"/>
                <w:lang w:val="it-IT"/>
              </w:rPr>
              <w:t>Dr. Loris Mezzavilla</w:t>
            </w:r>
          </w:p>
        </w:tc>
      </w:tr>
      <w:tr w:rsidR="00D9675A" w:rsidRPr="00855973" w:rsidTr="00285FC0">
        <w:trPr>
          <w:jc w:val="center"/>
        </w:trPr>
        <w:tc>
          <w:tcPr>
            <w:tcW w:w="930" w:type="pct"/>
            <w:tcMar>
              <w:top w:w="28" w:type="dxa"/>
              <w:left w:w="108" w:type="dxa"/>
              <w:bottom w:w="28" w:type="dxa"/>
              <w:right w:w="108" w:type="dxa"/>
            </w:tcMar>
            <w:vAlign w:val="center"/>
          </w:tcPr>
          <w:p w:rsidR="00D9675A" w:rsidRPr="001121BF" w:rsidRDefault="00D9675A" w:rsidP="00285FC0">
            <w:pPr>
              <w:tabs>
                <w:tab w:val="left" w:pos="2520"/>
              </w:tabs>
              <w:rPr>
                <w:lang w:val="en-GB"/>
              </w:rPr>
            </w:pPr>
            <w:r w:rsidRPr="001121BF">
              <w:rPr>
                <w:lang w:val="en-GB"/>
              </w:rPr>
              <w:t>13:00 – 14:00</w:t>
            </w:r>
          </w:p>
        </w:tc>
        <w:tc>
          <w:tcPr>
            <w:tcW w:w="1979" w:type="pct"/>
            <w:tcMar>
              <w:top w:w="28" w:type="dxa"/>
              <w:left w:w="108" w:type="dxa"/>
              <w:bottom w:w="28" w:type="dxa"/>
              <w:right w:w="108" w:type="dxa"/>
            </w:tcMar>
            <w:vAlign w:val="center"/>
          </w:tcPr>
          <w:p w:rsidR="00D9675A" w:rsidRPr="001121BF" w:rsidRDefault="00D9675A" w:rsidP="00285FC0">
            <w:pPr>
              <w:tabs>
                <w:tab w:val="left" w:pos="2520"/>
              </w:tabs>
              <w:jc w:val="both"/>
              <w:rPr>
                <w:iCs/>
                <w:lang w:val="en-GB"/>
              </w:rPr>
            </w:pPr>
            <w:r w:rsidRPr="001121BF">
              <w:rPr>
                <w:iCs/>
                <w:lang w:val="en-GB"/>
              </w:rPr>
              <w:t>Lunch time (free lunch)</w:t>
            </w:r>
          </w:p>
        </w:tc>
        <w:tc>
          <w:tcPr>
            <w:tcW w:w="2091" w:type="pct"/>
            <w:tcMar>
              <w:top w:w="28" w:type="dxa"/>
              <w:left w:w="108" w:type="dxa"/>
              <w:bottom w:w="28" w:type="dxa"/>
              <w:right w:w="108" w:type="dxa"/>
            </w:tcMar>
            <w:vAlign w:val="center"/>
          </w:tcPr>
          <w:p w:rsidR="00D9675A" w:rsidRPr="001121BF" w:rsidRDefault="00D9675A" w:rsidP="00285FC0">
            <w:pPr>
              <w:tabs>
                <w:tab w:val="left" w:pos="2520"/>
              </w:tabs>
              <w:rPr>
                <w:lang w:val="en-GB"/>
              </w:rPr>
            </w:pPr>
          </w:p>
        </w:tc>
      </w:tr>
      <w:tr w:rsidR="00D9675A" w:rsidRPr="00C12F9C" w:rsidTr="00285FC0">
        <w:trPr>
          <w:jc w:val="center"/>
        </w:trPr>
        <w:tc>
          <w:tcPr>
            <w:tcW w:w="930" w:type="pct"/>
            <w:tcMar>
              <w:top w:w="28" w:type="dxa"/>
              <w:left w:w="108" w:type="dxa"/>
              <w:bottom w:w="28" w:type="dxa"/>
              <w:right w:w="108" w:type="dxa"/>
            </w:tcMar>
            <w:vAlign w:val="center"/>
          </w:tcPr>
          <w:p w:rsidR="00D9675A" w:rsidRPr="001121BF" w:rsidRDefault="00D9675A" w:rsidP="00285FC0">
            <w:pPr>
              <w:tabs>
                <w:tab w:val="left" w:pos="2520"/>
              </w:tabs>
              <w:rPr>
                <w:lang w:val="en-GB"/>
              </w:rPr>
            </w:pPr>
            <w:r>
              <w:rPr>
                <w:lang w:val="en-GB"/>
              </w:rPr>
              <w:t>14:00 – 15:30</w:t>
            </w:r>
          </w:p>
        </w:tc>
        <w:tc>
          <w:tcPr>
            <w:tcW w:w="1979" w:type="pct"/>
            <w:tcMar>
              <w:top w:w="28" w:type="dxa"/>
              <w:left w:w="108" w:type="dxa"/>
              <w:bottom w:w="28" w:type="dxa"/>
              <w:right w:w="108" w:type="dxa"/>
            </w:tcMar>
            <w:vAlign w:val="center"/>
          </w:tcPr>
          <w:p w:rsidR="00D9675A" w:rsidRDefault="00D9675A" w:rsidP="00285FC0">
            <w:pPr>
              <w:tabs>
                <w:tab w:val="left" w:pos="2520"/>
              </w:tabs>
              <w:jc w:val="both"/>
              <w:rPr>
                <w:lang w:val="en-GB"/>
              </w:rPr>
            </w:pPr>
            <w:r>
              <w:rPr>
                <w:lang w:val="en-GB"/>
              </w:rPr>
              <w:t>General information about the Master Degree in Transport Systems Engineering provided by Sapienza University</w:t>
            </w:r>
          </w:p>
          <w:p w:rsidR="00D9675A" w:rsidRDefault="00D9675A" w:rsidP="00285FC0">
            <w:pPr>
              <w:tabs>
                <w:tab w:val="left" w:pos="2520"/>
              </w:tabs>
              <w:jc w:val="both"/>
              <w:rPr>
                <w:lang w:val="en-GB"/>
              </w:rPr>
            </w:pPr>
            <w:r>
              <w:rPr>
                <w:lang w:val="en-GB"/>
              </w:rPr>
              <w:t>Quality system at Sapienza</w:t>
            </w:r>
          </w:p>
          <w:p w:rsidR="00D9675A" w:rsidRDefault="00D9675A" w:rsidP="00285FC0">
            <w:pPr>
              <w:tabs>
                <w:tab w:val="left" w:pos="2520"/>
              </w:tabs>
              <w:jc w:val="both"/>
              <w:rPr>
                <w:lang w:val="en-GB"/>
              </w:rPr>
            </w:pPr>
          </w:p>
          <w:p w:rsidR="00D9675A" w:rsidRPr="001121BF" w:rsidRDefault="00D9675A" w:rsidP="00285FC0">
            <w:pPr>
              <w:tabs>
                <w:tab w:val="left" w:pos="2520"/>
              </w:tabs>
              <w:jc w:val="both"/>
              <w:rPr>
                <w:lang w:val="en-GB"/>
              </w:rPr>
            </w:pPr>
            <w:r w:rsidRPr="001121BF">
              <w:rPr>
                <w:lang w:val="en-GB"/>
              </w:rPr>
              <w:lastRenderedPageBreak/>
              <w:t>In</w:t>
            </w:r>
            <w:r>
              <w:rPr>
                <w:lang w:val="en-GB"/>
              </w:rPr>
              <w:t xml:space="preserve"> Introduction to</w:t>
            </w:r>
            <w:r w:rsidRPr="001121BF">
              <w:rPr>
                <w:lang w:val="en-GB"/>
              </w:rPr>
              <w:t xml:space="preserve"> courses related to SmaLog delivered at </w:t>
            </w:r>
            <w:r>
              <w:rPr>
                <w:lang w:val="en-GB"/>
              </w:rPr>
              <w:t>the Sapienza University of Rome  (part 2)</w:t>
            </w:r>
            <w:r w:rsidRPr="001121BF">
              <w:rPr>
                <w:lang w:val="en-GB"/>
              </w:rPr>
              <w:t>:</w:t>
            </w:r>
          </w:p>
          <w:p w:rsidR="00D9675A" w:rsidRPr="001121BF" w:rsidRDefault="00D9675A" w:rsidP="00285FC0">
            <w:pPr>
              <w:tabs>
                <w:tab w:val="left" w:pos="2520"/>
              </w:tabs>
              <w:jc w:val="both"/>
              <w:rPr>
                <w:lang w:val="en-GB"/>
              </w:rPr>
            </w:pPr>
            <w:r w:rsidRPr="001121BF">
              <w:rPr>
                <w:lang w:val="en-GB"/>
              </w:rPr>
              <w:t>Syllabus of courses</w:t>
            </w:r>
          </w:p>
          <w:p w:rsidR="00D9675A" w:rsidRPr="001121BF" w:rsidRDefault="00D9675A" w:rsidP="00D9675A">
            <w:pPr>
              <w:pStyle w:val="Paragrafoelenco"/>
              <w:numPr>
                <w:ilvl w:val="0"/>
                <w:numId w:val="16"/>
              </w:numPr>
              <w:tabs>
                <w:tab w:val="left" w:pos="2520"/>
              </w:tabs>
              <w:jc w:val="both"/>
              <w:rPr>
                <w:sz w:val="22"/>
                <w:szCs w:val="22"/>
                <w:lang w:val="en-GB"/>
              </w:rPr>
            </w:pPr>
            <w:r w:rsidRPr="001121BF">
              <w:rPr>
                <w:sz w:val="22"/>
                <w:szCs w:val="22"/>
                <w:lang w:val="en-GB"/>
              </w:rPr>
              <w:t>Road Safety and Externality</w:t>
            </w:r>
          </w:p>
          <w:p w:rsidR="00D9675A" w:rsidRPr="005C136C" w:rsidRDefault="00D9675A" w:rsidP="00D9675A">
            <w:pPr>
              <w:pStyle w:val="Paragrafoelenco"/>
              <w:numPr>
                <w:ilvl w:val="0"/>
                <w:numId w:val="16"/>
              </w:numPr>
              <w:tabs>
                <w:tab w:val="left" w:pos="2520"/>
              </w:tabs>
              <w:jc w:val="both"/>
              <w:rPr>
                <w:sz w:val="22"/>
                <w:szCs w:val="22"/>
                <w:lang w:val="en-GB"/>
              </w:rPr>
            </w:pPr>
            <w:r w:rsidRPr="001121BF">
              <w:rPr>
                <w:sz w:val="22"/>
                <w:szCs w:val="22"/>
                <w:lang w:val="en-GB"/>
              </w:rPr>
              <w:t>Transport Policies</w:t>
            </w:r>
          </w:p>
        </w:tc>
        <w:tc>
          <w:tcPr>
            <w:tcW w:w="2091" w:type="pct"/>
            <w:tcMar>
              <w:top w:w="28" w:type="dxa"/>
              <w:left w:w="108" w:type="dxa"/>
              <w:bottom w:w="28" w:type="dxa"/>
              <w:right w:w="108" w:type="dxa"/>
            </w:tcMar>
            <w:vAlign w:val="center"/>
          </w:tcPr>
          <w:p w:rsidR="00D9675A" w:rsidRDefault="00D9675A" w:rsidP="00285FC0">
            <w:pPr>
              <w:tabs>
                <w:tab w:val="left" w:pos="2520"/>
              </w:tabs>
              <w:rPr>
                <w:lang w:val="en-GB"/>
              </w:rPr>
            </w:pPr>
          </w:p>
          <w:p w:rsidR="00D9675A" w:rsidRDefault="00D9675A" w:rsidP="00285FC0">
            <w:pPr>
              <w:tabs>
                <w:tab w:val="left" w:pos="2520"/>
              </w:tabs>
              <w:rPr>
                <w:lang w:val="en-GB"/>
              </w:rPr>
            </w:pPr>
          </w:p>
          <w:p w:rsidR="00D9675A" w:rsidRPr="00287A14" w:rsidRDefault="00D9675A" w:rsidP="00285FC0">
            <w:pPr>
              <w:tabs>
                <w:tab w:val="left" w:pos="2520"/>
              </w:tabs>
              <w:jc w:val="center"/>
            </w:pPr>
            <w:r w:rsidRPr="00287A14">
              <w:t>Prof. Stefano Ricci</w:t>
            </w:r>
          </w:p>
          <w:p w:rsidR="00D9675A" w:rsidRPr="00287A14" w:rsidRDefault="00D9675A" w:rsidP="00285FC0">
            <w:pPr>
              <w:tabs>
                <w:tab w:val="left" w:pos="2520"/>
              </w:tabs>
            </w:pPr>
          </w:p>
          <w:p w:rsidR="00D9675A" w:rsidRPr="00287A14" w:rsidRDefault="00D9675A" w:rsidP="00285FC0">
            <w:pPr>
              <w:tabs>
                <w:tab w:val="left" w:pos="2520"/>
              </w:tabs>
            </w:pPr>
          </w:p>
          <w:p w:rsidR="00D9675A" w:rsidRPr="00287A14" w:rsidRDefault="00D9675A" w:rsidP="00285FC0">
            <w:pPr>
              <w:tabs>
                <w:tab w:val="left" w:pos="2520"/>
              </w:tabs>
            </w:pPr>
          </w:p>
          <w:p w:rsidR="00D9675A" w:rsidRPr="00287A14" w:rsidRDefault="00D9675A" w:rsidP="00285FC0">
            <w:pPr>
              <w:tabs>
                <w:tab w:val="left" w:pos="2520"/>
              </w:tabs>
            </w:pPr>
          </w:p>
          <w:p w:rsidR="00D9675A" w:rsidRDefault="00D9675A" w:rsidP="00285FC0">
            <w:pPr>
              <w:tabs>
                <w:tab w:val="left" w:pos="2520"/>
              </w:tabs>
            </w:pPr>
          </w:p>
          <w:p w:rsidR="00D9675A" w:rsidRPr="001121BF" w:rsidRDefault="00D9675A" w:rsidP="00285FC0">
            <w:pPr>
              <w:tabs>
                <w:tab w:val="left" w:pos="2520"/>
              </w:tabs>
              <w:spacing w:after="60"/>
              <w:jc w:val="center"/>
            </w:pPr>
            <w:r w:rsidRPr="001121BF">
              <w:t>Prof. Luca Persia</w:t>
            </w:r>
          </w:p>
          <w:p w:rsidR="00D9675A" w:rsidRPr="001121BF" w:rsidRDefault="00D9675A" w:rsidP="00285FC0">
            <w:pPr>
              <w:tabs>
                <w:tab w:val="left" w:pos="2520"/>
              </w:tabs>
              <w:jc w:val="center"/>
            </w:pPr>
          </w:p>
        </w:tc>
      </w:tr>
      <w:tr w:rsidR="00D9675A" w:rsidRPr="00D91C15" w:rsidTr="00285FC0">
        <w:trPr>
          <w:jc w:val="center"/>
        </w:trPr>
        <w:tc>
          <w:tcPr>
            <w:tcW w:w="930" w:type="pct"/>
            <w:tcMar>
              <w:top w:w="28" w:type="dxa"/>
              <w:left w:w="108" w:type="dxa"/>
              <w:bottom w:w="28" w:type="dxa"/>
              <w:right w:w="108" w:type="dxa"/>
            </w:tcMar>
            <w:vAlign w:val="center"/>
          </w:tcPr>
          <w:p w:rsidR="00D9675A" w:rsidRDefault="00D9675A" w:rsidP="00285FC0">
            <w:pPr>
              <w:tabs>
                <w:tab w:val="left" w:pos="2520"/>
              </w:tabs>
              <w:rPr>
                <w:lang w:val="en-GB"/>
              </w:rPr>
            </w:pPr>
            <w:r>
              <w:rPr>
                <w:lang w:val="en-GB"/>
              </w:rPr>
              <w:t xml:space="preserve">15:30 – 16:00 </w:t>
            </w:r>
          </w:p>
        </w:tc>
        <w:tc>
          <w:tcPr>
            <w:tcW w:w="1979" w:type="pct"/>
            <w:tcMar>
              <w:top w:w="28" w:type="dxa"/>
              <w:left w:w="108" w:type="dxa"/>
              <w:bottom w:w="28" w:type="dxa"/>
              <w:right w:w="108" w:type="dxa"/>
            </w:tcMar>
            <w:vAlign w:val="center"/>
          </w:tcPr>
          <w:p w:rsidR="00D9675A" w:rsidRDefault="00D9675A" w:rsidP="00285FC0">
            <w:pPr>
              <w:tabs>
                <w:tab w:val="left" w:pos="2520"/>
              </w:tabs>
              <w:jc w:val="both"/>
              <w:rPr>
                <w:lang w:val="en-GB"/>
              </w:rPr>
            </w:pPr>
            <w:r w:rsidRPr="00D91C15">
              <w:rPr>
                <w:lang w:val="en-GB"/>
              </w:rPr>
              <w:t>Introduction to the equipment related to SmaLog used at the Sapienza University of Rome:</w:t>
            </w:r>
          </w:p>
          <w:p w:rsidR="00D9675A" w:rsidRPr="00D91C15" w:rsidRDefault="00D9675A" w:rsidP="00D9675A">
            <w:pPr>
              <w:pStyle w:val="Paragrafoelenco"/>
              <w:numPr>
                <w:ilvl w:val="0"/>
                <w:numId w:val="18"/>
              </w:numPr>
              <w:tabs>
                <w:tab w:val="left" w:pos="2520"/>
              </w:tabs>
              <w:jc w:val="both"/>
              <w:rPr>
                <w:lang w:val="en-GB"/>
              </w:rPr>
            </w:pPr>
            <w:r>
              <w:rPr>
                <w:lang w:val="en-GB"/>
              </w:rPr>
              <w:t>Softwares produced/used by Sistema Spin-off</w:t>
            </w:r>
          </w:p>
        </w:tc>
        <w:tc>
          <w:tcPr>
            <w:tcW w:w="2091" w:type="pct"/>
            <w:tcMar>
              <w:top w:w="28" w:type="dxa"/>
              <w:left w:w="108" w:type="dxa"/>
              <w:bottom w:w="28" w:type="dxa"/>
              <w:right w:w="108" w:type="dxa"/>
            </w:tcMar>
            <w:vAlign w:val="center"/>
          </w:tcPr>
          <w:p w:rsidR="00D9675A" w:rsidRPr="001121BF" w:rsidRDefault="00D9675A" w:rsidP="00285FC0">
            <w:pPr>
              <w:tabs>
                <w:tab w:val="left" w:pos="2520"/>
              </w:tabs>
              <w:jc w:val="center"/>
              <w:rPr>
                <w:lang w:val="en-GB"/>
              </w:rPr>
            </w:pPr>
            <w:r w:rsidRPr="00D91C15">
              <w:rPr>
                <w:lang w:val="en-GB"/>
              </w:rPr>
              <w:t>Dr. Fiorani</w:t>
            </w:r>
          </w:p>
        </w:tc>
      </w:tr>
      <w:tr w:rsidR="00D9675A" w:rsidRPr="00837515" w:rsidTr="00285FC0">
        <w:trPr>
          <w:jc w:val="center"/>
        </w:trPr>
        <w:tc>
          <w:tcPr>
            <w:tcW w:w="930" w:type="pct"/>
            <w:tcMar>
              <w:top w:w="28" w:type="dxa"/>
              <w:left w:w="108" w:type="dxa"/>
              <w:bottom w:w="28" w:type="dxa"/>
              <w:right w:w="108" w:type="dxa"/>
            </w:tcMar>
            <w:vAlign w:val="center"/>
            <w:hideMark/>
          </w:tcPr>
          <w:p w:rsidR="00D9675A" w:rsidRPr="001121BF" w:rsidRDefault="00D9675A" w:rsidP="00285FC0">
            <w:pPr>
              <w:tabs>
                <w:tab w:val="left" w:pos="2520"/>
              </w:tabs>
              <w:rPr>
                <w:lang w:val="en-GB"/>
              </w:rPr>
            </w:pPr>
            <w:r>
              <w:rPr>
                <w:lang w:val="en-GB"/>
              </w:rPr>
              <w:t>16</w:t>
            </w:r>
            <w:r w:rsidRPr="001121BF">
              <w:rPr>
                <w:lang w:val="en-GB"/>
              </w:rPr>
              <w:t>:</w:t>
            </w:r>
            <w:r>
              <w:rPr>
                <w:lang w:val="en-GB"/>
              </w:rPr>
              <w:t>0</w:t>
            </w:r>
            <w:r w:rsidRPr="001121BF">
              <w:rPr>
                <w:lang w:val="en-GB"/>
              </w:rPr>
              <w:t>0 – 16:</w:t>
            </w:r>
            <w:r>
              <w:rPr>
                <w:lang w:val="en-GB"/>
              </w:rPr>
              <w:t>3</w:t>
            </w:r>
            <w:r w:rsidRPr="001121BF">
              <w:rPr>
                <w:lang w:val="en-GB"/>
              </w:rPr>
              <w:t>0</w:t>
            </w:r>
          </w:p>
        </w:tc>
        <w:tc>
          <w:tcPr>
            <w:tcW w:w="1979" w:type="pct"/>
            <w:tcMar>
              <w:top w:w="28" w:type="dxa"/>
              <w:left w:w="108" w:type="dxa"/>
              <w:bottom w:w="28" w:type="dxa"/>
              <w:right w:w="108" w:type="dxa"/>
            </w:tcMar>
            <w:vAlign w:val="center"/>
            <w:hideMark/>
          </w:tcPr>
          <w:p w:rsidR="00D9675A" w:rsidRPr="001121BF" w:rsidRDefault="00D9675A" w:rsidP="00285FC0">
            <w:pPr>
              <w:tabs>
                <w:tab w:val="left" w:pos="2520"/>
              </w:tabs>
              <w:jc w:val="both"/>
              <w:rPr>
                <w:lang w:val="en-GB"/>
              </w:rPr>
            </w:pPr>
            <w:r w:rsidRPr="001121BF">
              <w:rPr>
                <w:lang w:val="en-GB"/>
              </w:rPr>
              <w:t>Exercises on main topics to be introduced in Partner Country institution courses:</w:t>
            </w:r>
          </w:p>
          <w:p w:rsidR="00D9675A" w:rsidRPr="001121BF" w:rsidRDefault="00D9675A" w:rsidP="00D9675A">
            <w:pPr>
              <w:pStyle w:val="Paragrafoelenco"/>
              <w:numPr>
                <w:ilvl w:val="0"/>
                <w:numId w:val="12"/>
              </w:numPr>
              <w:tabs>
                <w:tab w:val="left" w:pos="2520"/>
              </w:tabs>
              <w:jc w:val="both"/>
              <w:rPr>
                <w:sz w:val="22"/>
                <w:szCs w:val="22"/>
                <w:lang w:val="en-GB"/>
              </w:rPr>
            </w:pPr>
            <w:r w:rsidRPr="001121BF">
              <w:rPr>
                <w:sz w:val="22"/>
                <w:szCs w:val="22"/>
                <w:lang w:val="en-GB"/>
              </w:rPr>
              <w:t xml:space="preserve">first draft of syllabi and equipment to use on course related to </w:t>
            </w:r>
          </w:p>
          <w:p w:rsidR="00D9675A" w:rsidRPr="001121BF" w:rsidRDefault="00D9675A" w:rsidP="00D9675A">
            <w:pPr>
              <w:pStyle w:val="Paragrafoelenco"/>
              <w:numPr>
                <w:ilvl w:val="1"/>
                <w:numId w:val="2"/>
              </w:numPr>
              <w:tabs>
                <w:tab w:val="left" w:pos="2520"/>
              </w:tabs>
              <w:jc w:val="both"/>
              <w:rPr>
                <w:sz w:val="22"/>
                <w:szCs w:val="22"/>
                <w:lang w:val="en-GB"/>
              </w:rPr>
            </w:pPr>
            <w:r w:rsidRPr="001121BF">
              <w:rPr>
                <w:sz w:val="22"/>
                <w:szCs w:val="22"/>
                <w:lang w:val="en-GB"/>
              </w:rPr>
              <w:t>Freight</w:t>
            </w:r>
          </w:p>
          <w:p w:rsidR="00D9675A" w:rsidRPr="001121BF" w:rsidRDefault="00D9675A" w:rsidP="00D9675A">
            <w:pPr>
              <w:pStyle w:val="Paragrafoelenco"/>
              <w:numPr>
                <w:ilvl w:val="1"/>
                <w:numId w:val="2"/>
              </w:numPr>
              <w:tabs>
                <w:tab w:val="left" w:pos="2520"/>
              </w:tabs>
              <w:jc w:val="both"/>
              <w:rPr>
                <w:sz w:val="22"/>
                <w:szCs w:val="22"/>
                <w:lang w:val="en-GB"/>
              </w:rPr>
            </w:pPr>
            <w:r w:rsidRPr="001121BF">
              <w:rPr>
                <w:sz w:val="22"/>
                <w:szCs w:val="22"/>
                <w:lang w:val="en-GB"/>
              </w:rPr>
              <w:t>Smart</w:t>
            </w:r>
          </w:p>
          <w:p w:rsidR="00D9675A" w:rsidRPr="001121BF" w:rsidRDefault="00D9675A" w:rsidP="00D9675A">
            <w:pPr>
              <w:pStyle w:val="Paragrafoelenco"/>
              <w:numPr>
                <w:ilvl w:val="0"/>
                <w:numId w:val="2"/>
              </w:numPr>
              <w:tabs>
                <w:tab w:val="left" w:pos="2520"/>
              </w:tabs>
              <w:jc w:val="both"/>
              <w:rPr>
                <w:i/>
                <w:sz w:val="22"/>
                <w:szCs w:val="22"/>
                <w:lang w:val="en-GB"/>
              </w:rPr>
            </w:pPr>
            <w:r w:rsidRPr="001121BF">
              <w:rPr>
                <w:sz w:val="22"/>
                <w:szCs w:val="22"/>
                <w:lang w:val="en-GB"/>
              </w:rPr>
              <w:t>suggestions for other course: Passengers and Traffic</w:t>
            </w:r>
          </w:p>
        </w:tc>
        <w:tc>
          <w:tcPr>
            <w:tcW w:w="2091" w:type="pct"/>
            <w:tcMar>
              <w:top w:w="28" w:type="dxa"/>
              <w:left w:w="108" w:type="dxa"/>
              <w:bottom w:w="28" w:type="dxa"/>
              <w:right w:w="108" w:type="dxa"/>
            </w:tcMar>
            <w:vAlign w:val="center"/>
            <w:hideMark/>
          </w:tcPr>
          <w:p w:rsidR="00D9675A" w:rsidRPr="001121BF" w:rsidRDefault="00D9675A" w:rsidP="00285FC0">
            <w:pPr>
              <w:pStyle w:val="Paragrafoelenco"/>
              <w:tabs>
                <w:tab w:val="left" w:pos="2520"/>
              </w:tabs>
              <w:spacing w:after="60"/>
              <w:ind w:left="360"/>
              <w:contextualSpacing w:val="0"/>
              <w:jc w:val="center"/>
              <w:rPr>
                <w:sz w:val="22"/>
                <w:szCs w:val="22"/>
                <w:lang w:val="en-GB"/>
              </w:rPr>
            </w:pPr>
            <w:r>
              <w:rPr>
                <w:sz w:val="22"/>
                <w:szCs w:val="22"/>
                <w:lang w:val="en-GB"/>
              </w:rPr>
              <w:t>Roundtable - All</w:t>
            </w:r>
          </w:p>
        </w:tc>
      </w:tr>
    </w:tbl>
    <w:p w:rsidR="00F368F6" w:rsidRPr="00C12F9C" w:rsidRDefault="00F368F6" w:rsidP="005007FC">
      <w:pPr>
        <w:jc w:val="both"/>
        <w:rPr>
          <w:b/>
          <w:bCs/>
          <w:i/>
          <w:sz w:val="22"/>
          <w:szCs w:val="22"/>
          <w:lang w:val="en-GB"/>
        </w:rPr>
      </w:pPr>
    </w:p>
    <w:p w:rsidR="00F368F6" w:rsidRPr="00C12F9C" w:rsidRDefault="00F368F6" w:rsidP="005007FC">
      <w:pPr>
        <w:jc w:val="both"/>
        <w:rPr>
          <w:b/>
          <w:bCs/>
          <w:i/>
          <w:sz w:val="22"/>
          <w:szCs w:val="22"/>
          <w:lang w:val="en-GB"/>
        </w:rPr>
      </w:pPr>
    </w:p>
    <w:p w:rsidR="00CB5397" w:rsidRPr="00BD75B0" w:rsidRDefault="00CB5397" w:rsidP="00554EA1">
      <w:pPr>
        <w:rPr>
          <w:lang w:val="en-GB"/>
        </w:rPr>
      </w:pPr>
    </w:p>
    <w:p w:rsidR="00CB5397" w:rsidRPr="00CB5397" w:rsidRDefault="00CB5397" w:rsidP="00CB5397">
      <w:pPr>
        <w:rPr>
          <w:lang w:val="en-GB"/>
        </w:rPr>
      </w:pPr>
    </w:p>
    <w:p w:rsidR="00CB5397" w:rsidRPr="00CB5397" w:rsidRDefault="00CB5397" w:rsidP="00554EA1">
      <w:pPr>
        <w:rPr>
          <w:lang w:val="en-GB"/>
        </w:rPr>
      </w:pPr>
    </w:p>
    <w:p w:rsidR="00CB5397" w:rsidRPr="00CB5397" w:rsidRDefault="00CB5397" w:rsidP="00554EA1">
      <w:pPr>
        <w:rPr>
          <w:lang w:val="en-GB"/>
        </w:rPr>
      </w:pPr>
    </w:p>
    <w:p w:rsidR="00CB5397" w:rsidRPr="00CB5397" w:rsidRDefault="00CB5397" w:rsidP="00554EA1">
      <w:pPr>
        <w:rPr>
          <w:lang w:val="en-GB"/>
        </w:rPr>
      </w:pPr>
    </w:p>
    <w:p w:rsidR="00CB5397" w:rsidRPr="00CB5397" w:rsidRDefault="00CB5397" w:rsidP="00554EA1">
      <w:pPr>
        <w:rPr>
          <w:lang w:val="en-GB"/>
        </w:rPr>
      </w:pPr>
      <w:r w:rsidRPr="00CB5397">
        <w:rPr>
          <w:lang w:val="en-GB"/>
        </w:rPr>
        <w:br w:type="page"/>
      </w:r>
    </w:p>
    <w:p w:rsidR="000A01F3" w:rsidRPr="00CB5397" w:rsidRDefault="000A01F3" w:rsidP="00554EA1">
      <w:pPr>
        <w:rPr>
          <w:lang w:val="en-GB"/>
        </w:rPr>
      </w:pPr>
    </w:p>
    <w:p w:rsidR="00CB5397" w:rsidRPr="00CB5397" w:rsidRDefault="00CB5397" w:rsidP="00554EA1">
      <w:pPr>
        <w:rPr>
          <w:lang w:val="en-GB"/>
        </w:rPr>
      </w:pPr>
    </w:p>
    <w:p w:rsidR="00554EA1" w:rsidRDefault="00554EA1" w:rsidP="00554EA1">
      <w:pPr>
        <w:rPr>
          <w:lang w:val="it-IT"/>
        </w:rPr>
      </w:pPr>
    </w:p>
    <w:p w:rsidR="00F976B0" w:rsidRDefault="00D9675A" w:rsidP="00F976B0">
      <w:pPr>
        <w:jc w:val="center"/>
        <w:rPr>
          <w:b/>
          <w:lang w:val="en-GB"/>
        </w:rPr>
      </w:pPr>
      <w:r w:rsidRPr="000B63E4">
        <w:rPr>
          <w:b/>
          <w:lang w:val="en-GB"/>
        </w:rPr>
        <w:t xml:space="preserve">HOW TO REACH THE VENUE AT THE </w:t>
      </w:r>
      <w:r>
        <w:rPr>
          <w:b/>
          <w:lang w:val="en-GB"/>
        </w:rPr>
        <w:t xml:space="preserve">SAPIENZA </w:t>
      </w:r>
      <w:r w:rsidRPr="000B63E4">
        <w:rPr>
          <w:b/>
          <w:lang w:val="en-GB"/>
        </w:rPr>
        <w:t>UNIVERSITY</w:t>
      </w:r>
      <w:r>
        <w:rPr>
          <w:b/>
          <w:lang w:val="en-GB"/>
        </w:rPr>
        <w:t xml:space="preserve"> </w:t>
      </w:r>
    </w:p>
    <w:p w:rsidR="00D9675A" w:rsidRDefault="00D9675A" w:rsidP="00F976B0">
      <w:pPr>
        <w:jc w:val="center"/>
        <w:rPr>
          <w:b/>
          <w:lang w:val="en-GB"/>
        </w:rPr>
      </w:pPr>
      <w:r>
        <w:rPr>
          <w:b/>
          <w:lang w:val="en-GB"/>
        </w:rPr>
        <w:t>(CENTRE FOR TRANSPORT AND LOGISTICS – CTL)</w:t>
      </w:r>
    </w:p>
    <w:p w:rsidR="00D9675A" w:rsidRPr="00D9675A" w:rsidRDefault="00D9675A" w:rsidP="00D9675A">
      <w:pPr>
        <w:jc w:val="center"/>
        <w:rPr>
          <w:b/>
          <w:sz w:val="28"/>
          <w:lang w:val="en-GB"/>
        </w:rPr>
      </w:pPr>
    </w:p>
    <w:p w:rsidR="00D9675A" w:rsidRPr="00D9675A" w:rsidRDefault="00F976B0" w:rsidP="00F976B0">
      <w:pPr>
        <w:pStyle w:val="NormaleWeb"/>
        <w:spacing w:before="0" w:after="0"/>
        <w:jc w:val="both"/>
        <w:rPr>
          <w:color w:val="000000"/>
          <w:szCs w:val="22"/>
          <w:lang w:val="en-GB"/>
        </w:rPr>
      </w:pPr>
      <w:r>
        <w:rPr>
          <w:color w:val="000000"/>
          <w:szCs w:val="22"/>
          <w:lang w:val="en-GB"/>
        </w:rPr>
        <w:t xml:space="preserve">Sapienza </w:t>
      </w:r>
      <w:r w:rsidR="00D9675A" w:rsidRPr="00D9675A">
        <w:rPr>
          <w:color w:val="000000"/>
          <w:szCs w:val="22"/>
          <w:lang w:val="en-GB"/>
        </w:rPr>
        <w:t>Engineering Faculty is close</w:t>
      </w:r>
      <w:bookmarkStart w:id="0" w:name="_GoBack"/>
      <w:bookmarkEnd w:id="0"/>
      <w:r w:rsidR="00D9675A" w:rsidRPr="00D9675A">
        <w:rPr>
          <w:color w:val="000000"/>
          <w:szCs w:val="22"/>
          <w:lang w:val="en-GB"/>
        </w:rPr>
        <w:t xml:space="preserve"> to the stop “Colosseo” of Metro Line B.</w:t>
      </w:r>
      <w:r>
        <w:rPr>
          <w:color w:val="000000"/>
          <w:szCs w:val="22"/>
          <w:lang w:val="en-GB"/>
        </w:rPr>
        <w:t xml:space="preserve"> </w:t>
      </w:r>
      <w:r w:rsidR="00D9675A" w:rsidRPr="00D9675A">
        <w:rPr>
          <w:color w:val="000000"/>
          <w:szCs w:val="22"/>
          <w:lang w:val="en-GB"/>
        </w:rPr>
        <w:t>If your hotel is close to a station of Metro Line A, take the Metro and get off to “Termini” station. There change to Line B direction “Laurentina”. The second stop is “Colosseo”. If your hotel is close to Metro Line B take the Metro and get off at stop “Colosseo”.</w:t>
      </w:r>
    </w:p>
    <w:p w:rsidR="00D9675A" w:rsidRDefault="00D9675A" w:rsidP="00F976B0">
      <w:pPr>
        <w:pStyle w:val="NormaleWeb"/>
        <w:spacing w:before="0" w:after="0"/>
        <w:jc w:val="both"/>
        <w:rPr>
          <w:color w:val="000000"/>
          <w:szCs w:val="22"/>
          <w:lang w:val="en-GB"/>
        </w:rPr>
      </w:pPr>
      <w:r w:rsidRPr="00D9675A">
        <w:rPr>
          <w:color w:val="000000"/>
          <w:szCs w:val="22"/>
          <w:lang w:val="en-GB"/>
        </w:rPr>
        <w:t xml:space="preserve">Arrived in the hall of “Colosseo” station don’t get off from the main exit in front of you but take the passage on your right where there is an escalator that goes over the station. You will exit on a terrace (a small square) in front of Colosseo (nice sight from there). Behind the Metro exit there is a pedestrian bridge, cross it and go straight on “Via della Polveriera”for about </w:t>
      </w:r>
      <w:smartTag w:uri="urn:schemas-microsoft-com:office:smarttags" w:element="metricconverter">
        <w:smartTagPr>
          <w:attr w:name="ProductID" w:val="200 m"/>
        </w:smartTagPr>
        <w:r w:rsidRPr="00D9675A">
          <w:rPr>
            <w:color w:val="000000"/>
            <w:szCs w:val="22"/>
            <w:lang w:val="en-GB"/>
          </w:rPr>
          <w:t>200 m</w:t>
        </w:r>
      </w:smartTag>
      <w:r w:rsidRPr="00D9675A">
        <w:rPr>
          <w:color w:val="000000"/>
          <w:szCs w:val="22"/>
          <w:lang w:val="en-GB"/>
        </w:rPr>
        <w:t xml:space="preserve">. You will arrive in front of the building of Engineering Faculty. </w:t>
      </w:r>
    </w:p>
    <w:p w:rsidR="00F976B0" w:rsidRPr="00D9675A" w:rsidRDefault="00F976B0" w:rsidP="00F976B0">
      <w:pPr>
        <w:pStyle w:val="NormaleWeb"/>
        <w:spacing w:before="0" w:after="0"/>
        <w:jc w:val="both"/>
        <w:rPr>
          <w:color w:val="000000"/>
          <w:szCs w:val="22"/>
          <w:lang w:val="en-GB"/>
        </w:rPr>
      </w:pPr>
    </w:p>
    <w:p w:rsidR="00D9675A" w:rsidRDefault="00F976B0" w:rsidP="00D9675A">
      <w:pPr>
        <w:jc w:val="both"/>
        <w:rPr>
          <w:lang w:val="en-GB"/>
        </w:rPr>
      </w:pPr>
      <w:r w:rsidRPr="007563C1">
        <w:rPr>
          <w:rFonts w:ascii="Corbel" w:hAnsi="Corbel"/>
          <w:noProof/>
          <w:lang w:val="it-IT" w:eastAsia="it-IT"/>
        </w:rPr>
        <w:drawing>
          <wp:inline distT="0" distB="0" distL="0" distR="0" wp14:anchorId="7C0FE0D7" wp14:editId="08319756">
            <wp:extent cx="5406513" cy="4038600"/>
            <wp:effectExtent l="0" t="0" r="381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8548" cy="4055060"/>
                    </a:xfrm>
                    <a:prstGeom prst="rect">
                      <a:avLst/>
                    </a:prstGeom>
                    <a:noFill/>
                    <a:ln>
                      <a:noFill/>
                    </a:ln>
                  </pic:spPr>
                </pic:pic>
              </a:graphicData>
            </a:graphic>
          </wp:inline>
        </w:drawing>
      </w:r>
    </w:p>
    <w:p w:rsidR="00F976B0" w:rsidRDefault="00F976B0" w:rsidP="00D9675A">
      <w:pPr>
        <w:jc w:val="both"/>
        <w:rPr>
          <w:lang w:val="en-GB"/>
        </w:rPr>
      </w:pPr>
    </w:p>
    <w:p w:rsidR="00F976B0" w:rsidRDefault="00F976B0" w:rsidP="00F976B0">
      <w:pPr>
        <w:pStyle w:val="NormaleWeb"/>
        <w:rPr>
          <w:color w:val="000000"/>
          <w:szCs w:val="22"/>
          <w:lang w:val="en-GB"/>
        </w:rPr>
      </w:pPr>
      <w:r>
        <w:rPr>
          <w:color w:val="000000"/>
          <w:szCs w:val="22"/>
          <w:lang w:val="en-GB"/>
        </w:rPr>
        <w:t xml:space="preserve">The </w:t>
      </w:r>
      <w:r w:rsidRPr="00F976B0">
        <w:rPr>
          <w:color w:val="000000"/>
          <w:szCs w:val="22"/>
          <w:lang w:val="en-GB"/>
        </w:rPr>
        <w:t xml:space="preserve"> meeting will be held at the “</w:t>
      </w:r>
      <w:r>
        <w:rPr>
          <w:color w:val="000000"/>
          <w:szCs w:val="22"/>
          <w:lang w:val="en-GB"/>
        </w:rPr>
        <w:t>Laboratorio dei Sistemi di Trasporto e Logistica</w:t>
      </w:r>
      <w:r w:rsidRPr="00F976B0">
        <w:rPr>
          <w:color w:val="000000"/>
          <w:szCs w:val="22"/>
          <w:lang w:val="en-GB"/>
        </w:rPr>
        <w:t xml:space="preserve">” in the </w:t>
      </w:r>
      <w:r>
        <w:rPr>
          <w:color w:val="000000"/>
          <w:szCs w:val="22"/>
          <w:lang w:val="en-GB"/>
        </w:rPr>
        <w:t>fifth</w:t>
      </w:r>
      <w:r w:rsidRPr="00F976B0">
        <w:rPr>
          <w:color w:val="000000"/>
          <w:szCs w:val="22"/>
          <w:lang w:val="en-GB"/>
        </w:rPr>
        <w:t xml:space="preserve"> floor of the main building (</w:t>
      </w:r>
      <w:r>
        <w:rPr>
          <w:color w:val="000000"/>
          <w:szCs w:val="22"/>
          <w:lang w:val="en-GB"/>
        </w:rPr>
        <w:t xml:space="preserve">painted in </w:t>
      </w:r>
      <w:r w:rsidRPr="00F976B0">
        <w:rPr>
          <w:color w:val="000000"/>
          <w:szCs w:val="22"/>
          <w:lang w:val="en-GB"/>
        </w:rPr>
        <w:t xml:space="preserve">yellow). </w:t>
      </w:r>
    </w:p>
    <w:p w:rsidR="00F976B0" w:rsidRPr="00F976B0" w:rsidRDefault="00F976B0" w:rsidP="00F976B0">
      <w:pPr>
        <w:pStyle w:val="NormaleWeb"/>
        <w:rPr>
          <w:color w:val="000000"/>
          <w:szCs w:val="22"/>
          <w:lang w:val="en-GB"/>
        </w:rPr>
      </w:pPr>
    </w:p>
    <w:p w:rsidR="00F976B0" w:rsidRDefault="00F976B0" w:rsidP="00F976B0">
      <w:pPr>
        <w:keepNext/>
        <w:jc w:val="both"/>
      </w:pPr>
      <w:r>
        <w:rPr>
          <w:noProof/>
          <w:lang w:val="it-IT" w:eastAsia="it-IT"/>
        </w:rPr>
        <w:lastRenderedPageBreak/>
        <w:drawing>
          <wp:inline distT="0" distB="0" distL="0" distR="0" wp14:anchorId="19B774D0" wp14:editId="2E09054A">
            <wp:extent cx="2925445" cy="3114565"/>
            <wp:effectExtent l="0" t="0" r="8255" b="0"/>
            <wp:docPr id="30" name="Immagine 30" descr="http://www.ing.uniroma1.it/drupal/sites/default/files/mappa_facolta%20piccola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g.uniroma1.it/drupal/sites/default/files/mappa_facolta%20piccola_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5445" cy="3114565"/>
                    </a:xfrm>
                    <a:prstGeom prst="rect">
                      <a:avLst/>
                    </a:prstGeom>
                    <a:noFill/>
                    <a:ln>
                      <a:noFill/>
                    </a:ln>
                  </pic:spPr>
                </pic:pic>
              </a:graphicData>
            </a:graphic>
          </wp:inline>
        </w:drawing>
      </w:r>
    </w:p>
    <w:sectPr w:rsidR="00F976B0" w:rsidSect="00F976B0">
      <w:headerReference w:type="even" r:id="rId17"/>
      <w:pgSz w:w="11906" w:h="16838"/>
      <w:pgMar w:top="709" w:right="851" w:bottom="1823" w:left="851" w:header="709" w:footer="4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889" w:rsidRDefault="00BD3889" w:rsidP="00A83EE3">
      <w:r>
        <w:separator/>
      </w:r>
    </w:p>
  </w:endnote>
  <w:endnote w:type="continuationSeparator" w:id="0">
    <w:p w:rsidR="00BD3889" w:rsidRDefault="00BD3889" w:rsidP="00A8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623009"/>
      <w:docPartObj>
        <w:docPartGallery w:val="Page Numbers (Bottom of Page)"/>
        <w:docPartUnique/>
      </w:docPartObj>
    </w:sdtPr>
    <w:sdtEndPr/>
    <w:sdtContent>
      <w:p w:rsidR="002C4A2A" w:rsidRDefault="004F6092" w:rsidP="00A92561">
        <w:pPr>
          <w:pStyle w:val="Pidipagina"/>
        </w:pPr>
        <w:r w:rsidRPr="00E127B4">
          <w:rPr>
            <w:noProof/>
            <w:sz w:val="28"/>
            <w:highlight w:val="yellow"/>
            <w:lang w:val="it-IT" w:eastAsia="it-IT"/>
          </w:rPr>
          <w:drawing>
            <wp:anchor distT="0" distB="0" distL="114300" distR="114300" simplePos="0" relativeHeight="251680256" behindDoc="0" locked="0" layoutInCell="1" allowOverlap="1" wp14:anchorId="7A379BCD" wp14:editId="4260FB50">
              <wp:simplePos x="0" y="0"/>
              <wp:positionH relativeFrom="column">
                <wp:posOffset>3112687</wp:posOffset>
              </wp:positionH>
              <wp:positionV relativeFrom="paragraph">
                <wp:posOffset>11430</wp:posOffset>
              </wp:positionV>
              <wp:extent cx="307486" cy="267485"/>
              <wp:effectExtent l="0" t="0" r="0" b="0"/>
              <wp:wrapNone/>
              <wp:docPr id="4" name="Immagin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6C1F60D-90C3-4935-B824-3C58A4F1F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Immagin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6C1F60D-90C3-4935-B824-3C58A4F1F83B}"/>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6680" b="62066"/>
                      <a:stretch/>
                    </pic:blipFill>
                    <pic:spPr bwMode="auto">
                      <a:xfrm>
                        <a:off x="0" y="0"/>
                        <a:ext cx="307486" cy="267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A2A">
          <w:rPr>
            <w:noProof/>
            <w:lang w:val="it-IT" w:eastAsia="it-IT"/>
          </w:rPr>
          <w:drawing>
            <wp:anchor distT="0" distB="0" distL="114300" distR="114300" simplePos="0" relativeHeight="251670016" behindDoc="0" locked="0" layoutInCell="1" allowOverlap="1" wp14:anchorId="2BE62B55" wp14:editId="38191593">
              <wp:simplePos x="0" y="0"/>
              <wp:positionH relativeFrom="margin">
                <wp:align>right</wp:align>
              </wp:positionH>
              <wp:positionV relativeFrom="paragraph">
                <wp:posOffset>26588</wp:posOffset>
              </wp:positionV>
              <wp:extent cx="2978192" cy="224366"/>
              <wp:effectExtent l="0" t="0" r="0" b="4445"/>
              <wp:wrapNone/>
              <wp:docPr id="3" name="Immagine 3" descr="Dipartimento di Ingegneria dell'Impresa -  università di Roma Tor Ver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artimento di Ingegneria dell'Impresa -  università di Roma Tor Vergata"/>
                      <pic:cNvPicPr>
                        <a:picLocks noChangeAspect="1" noChangeArrowheads="1"/>
                      </pic:cNvPicPr>
                    </pic:nvPicPr>
                    <pic:blipFill rotWithShape="1">
                      <a:blip r:embed="rId2">
                        <a:extLst>
                          <a:ext uri="{28A0092B-C50C-407E-A947-70E740481C1C}">
                            <a14:useLocalDpi xmlns:a14="http://schemas.microsoft.com/office/drawing/2010/main" val="0"/>
                          </a:ext>
                        </a:extLst>
                      </a:blip>
                      <a:srcRect b="35757"/>
                      <a:stretch/>
                    </pic:blipFill>
                    <pic:spPr bwMode="auto">
                      <a:xfrm>
                        <a:off x="0" y="0"/>
                        <a:ext cx="2978192" cy="2243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A2A">
          <w:fldChar w:fldCharType="begin"/>
        </w:r>
        <w:r w:rsidR="002C4A2A">
          <w:instrText>PAGE   \* MERGEFORMAT</w:instrText>
        </w:r>
        <w:r w:rsidR="002C4A2A">
          <w:fldChar w:fldCharType="separate"/>
        </w:r>
        <w:r w:rsidR="001C755A" w:rsidRPr="001C755A">
          <w:rPr>
            <w:noProof/>
            <w:lang w:val="it-IT"/>
          </w:rPr>
          <w:t>4</w:t>
        </w:r>
        <w:r w:rsidR="002C4A2A">
          <w:fldChar w:fldCharType="end"/>
        </w:r>
        <w: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6A0" w:rsidRDefault="007B26A0" w:rsidP="007B26A0">
    <w:pPr>
      <w:pStyle w:val="Pidipa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889" w:rsidRDefault="00BD3889" w:rsidP="00A83EE3">
      <w:r>
        <w:separator/>
      </w:r>
    </w:p>
  </w:footnote>
  <w:footnote w:type="continuationSeparator" w:id="0">
    <w:p w:rsidR="00BD3889" w:rsidRDefault="00BD3889" w:rsidP="00A83E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53" w:type="pct"/>
      <w:tblLayout w:type="fixed"/>
      <w:tblLook w:val="04A0" w:firstRow="1" w:lastRow="0" w:firstColumn="1" w:lastColumn="0" w:noHBand="0" w:noVBand="1"/>
    </w:tblPr>
    <w:tblGrid>
      <w:gridCol w:w="3436"/>
      <w:gridCol w:w="5507"/>
      <w:gridCol w:w="961"/>
    </w:tblGrid>
    <w:tr w:rsidR="00BF2314" w:rsidRPr="004D294F" w:rsidTr="008B7961">
      <w:tc>
        <w:tcPr>
          <w:tcW w:w="1735" w:type="pct"/>
          <w:shd w:val="clear" w:color="auto" w:fill="auto"/>
        </w:tcPr>
        <w:p w:rsidR="00BF2314" w:rsidRPr="004D294F" w:rsidRDefault="00BF2314" w:rsidP="00BF2314">
          <w:pPr>
            <w:suppressAutoHyphens/>
            <w:autoSpaceDN/>
            <w:spacing w:after="120"/>
            <w:ind w:left="600"/>
            <w:rPr>
              <w:rFonts w:ascii="Calibri" w:eastAsia="Calibri" w:hAnsi="Calibri" w:cs="Arial"/>
              <w:b/>
              <w:sz w:val="32"/>
              <w:szCs w:val="32"/>
              <w:lang w:val="en-GB" w:eastAsia="ar-SA"/>
            </w:rPr>
          </w:pPr>
          <w:r w:rsidRPr="004D294F">
            <w:rPr>
              <w:rFonts w:eastAsia="Calibri"/>
              <w:noProof/>
              <w:lang w:val="it-IT" w:eastAsia="it-IT"/>
            </w:rPr>
            <w:drawing>
              <wp:anchor distT="0" distB="0" distL="114300" distR="114300" simplePos="0" relativeHeight="251676160" behindDoc="0" locked="0" layoutInCell="1" allowOverlap="1" wp14:anchorId="59E4879C" wp14:editId="2F335579">
                <wp:simplePos x="0" y="0"/>
                <wp:positionH relativeFrom="column">
                  <wp:posOffset>-158253</wp:posOffset>
                </wp:positionH>
                <wp:positionV relativeFrom="paragraph">
                  <wp:posOffset>-39508</wp:posOffset>
                </wp:positionV>
                <wp:extent cx="1897380" cy="534670"/>
                <wp:effectExtent l="0" t="0" r="7620" b="0"/>
                <wp:wrapNone/>
                <wp:docPr id="35"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7380" cy="534670"/>
                        </a:xfrm>
                        <a:prstGeom prst="rect">
                          <a:avLst/>
                        </a:prstGeom>
                        <a:noFill/>
                        <a:ln>
                          <a:noFill/>
                        </a:ln>
                      </pic:spPr>
                    </pic:pic>
                  </a:graphicData>
                </a:graphic>
              </wp:anchor>
            </w:drawing>
          </w:r>
        </w:p>
      </w:tc>
      <w:tc>
        <w:tcPr>
          <w:tcW w:w="2779" w:type="pct"/>
          <w:shd w:val="clear" w:color="auto" w:fill="auto"/>
        </w:tcPr>
        <w:p w:rsidR="00BF2314" w:rsidRPr="004D294F" w:rsidRDefault="00BF2314" w:rsidP="00BF2314">
          <w:pPr>
            <w:autoSpaceDE w:val="0"/>
            <w:adjustRightInd w:val="0"/>
            <w:ind w:left="-3" w:right="-108"/>
            <w:jc w:val="center"/>
            <w:rPr>
              <w:rFonts w:asciiTheme="minorHAnsi" w:eastAsia="SimSun" w:hAnsiTheme="minorHAnsi"/>
              <w:sz w:val="32"/>
              <w:szCs w:val="36"/>
              <w:lang w:eastAsia="zh-CN"/>
            </w:rPr>
          </w:pPr>
          <w:r w:rsidRPr="004D294F">
            <w:rPr>
              <w:rFonts w:eastAsia="SimSun"/>
              <w:b/>
              <w:sz w:val="22"/>
              <w:lang w:val="en-US" w:eastAsia="zh-CN"/>
            </w:rPr>
            <w:t>585832-EPP-1-2017-1-IT-EPPKA2-CBHE-JP</w:t>
          </w:r>
          <w:r w:rsidRPr="004D294F">
            <w:rPr>
              <w:rFonts w:asciiTheme="minorHAnsi" w:eastAsia="SimSun" w:hAnsiTheme="minorHAnsi"/>
              <w:sz w:val="32"/>
              <w:szCs w:val="36"/>
              <w:lang w:eastAsia="zh-CN"/>
            </w:rPr>
            <w:t xml:space="preserve"> </w:t>
          </w:r>
        </w:p>
        <w:p w:rsidR="00BF2314" w:rsidRPr="004D294F" w:rsidRDefault="00BF2314" w:rsidP="00BF2314">
          <w:pPr>
            <w:autoSpaceDE w:val="0"/>
            <w:adjustRightInd w:val="0"/>
            <w:ind w:left="-2" w:right="-108"/>
            <w:jc w:val="center"/>
            <w:rPr>
              <w:rFonts w:eastAsia="SimSun"/>
              <w:b/>
              <w:sz w:val="36"/>
              <w:szCs w:val="36"/>
              <w:lang w:val="en-US" w:eastAsia="zh-CN"/>
            </w:rPr>
          </w:pPr>
          <w:r w:rsidRPr="004D294F">
            <w:rPr>
              <w:rFonts w:eastAsia="SimSun"/>
              <w:b/>
              <w:szCs w:val="36"/>
              <w:lang w:eastAsia="zh-CN"/>
            </w:rPr>
            <w:t xml:space="preserve">Master in SMArt transport </w:t>
          </w:r>
          <w:r w:rsidRPr="004D294F">
            <w:rPr>
              <w:rFonts w:eastAsia="SimSun"/>
              <w:b/>
              <w:noProof/>
              <w:szCs w:val="36"/>
              <w:lang w:eastAsia="zh-CN"/>
            </w:rPr>
            <w:t>and</w:t>
          </w:r>
          <w:r>
            <w:rPr>
              <w:rFonts w:eastAsia="SimSun"/>
              <w:b/>
              <w:szCs w:val="36"/>
              <w:lang w:eastAsia="zh-CN"/>
            </w:rPr>
            <w:t xml:space="preserve"> LOGistics for cities </w:t>
          </w:r>
          <w:r w:rsidRPr="004D294F">
            <w:rPr>
              <w:rFonts w:eastAsia="SimSun"/>
              <w:b/>
              <w:szCs w:val="36"/>
              <w:lang w:eastAsia="zh-CN"/>
            </w:rPr>
            <w:t>SMALOG</w:t>
          </w:r>
          <w:r w:rsidRPr="004D294F">
            <w:rPr>
              <w:rFonts w:eastAsia="SimSun"/>
              <w:b/>
              <w:szCs w:val="36"/>
              <w:lang w:val="en-US" w:eastAsia="zh-CN"/>
            </w:rPr>
            <w:t xml:space="preserve"> </w:t>
          </w:r>
        </w:p>
      </w:tc>
      <w:tc>
        <w:tcPr>
          <w:tcW w:w="485" w:type="pct"/>
          <w:shd w:val="clear" w:color="auto" w:fill="auto"/>
        </w:tcPr>
        <w:p w:rsidR="00BF2314" w:rsidRPr="004D294F" w:rsidRDefault="00BF2314" w:rsidP="00BF2314">
          <w:pPr>
            <w:suppressAutoHyphens/>
            <w:autoSpaceDN/>
            <w:spacing w:after="120"/>
            <w:jc w:val="center"/>
            <w:rPr>
              <w:rFonts w:ascii="Calibri" w:eastAsia="Calibri" w:hAnsi="Calibri" w:cs="Arial"/>
              <w:sz w:val="32"/>
              <w:szCs w:val="32"/>
              <w:lang w:val="en-GB" w:eastAsia="ar-SA"/>
            </w:rPr>
          </w:pPr>
          <w:r>
            <w:rPr>
              <w:rFonts w:eastAsia="SimSun"/>
              <w:b/>
              <w:noProof/>
              <w:szCs w:val="36"/>
              <w:lang w:val="it-IT" w:eastAsia="it-IT"/>
            </w:rPr>
            <w:drawing>
              <wp:anchor distT="0" distB="0" distL="114300" distR="114300" simplePos="0" relativeHeight="251678208" behindDoc="0" locked="0" layoutInCell="1" allowOverlap="1" wp14:anchorId="6BBAF270" wp14:editId="7DF3AA58">
                <wp:simplePos x="0" y="0"/>
                <wp:positionH relativeFrom="column">
                  <wp:posOffset>172416</wp:posOffset>
                </wp:positionH>
                <wp:positionV relativeFrom="paragraph">
                  <wp:posOffset>-83517</wp:posOffset>
                </wp:positionV>
                <wp:extent cx="522605" cy="572770"/>
                <wp:effectExtent l="0" t="0" r="0" b="0"/>
                <wp:wrapNone/>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2605" cy="57277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BF2314" w:rsidRDefault="00BF2314">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53" w:type="pct"/>
      <w:tblLayout w:type="fixed"/>
      <w:tblLook w:val="04A0" w:firstRow="1" w:lastRow="0" w:firstColumn="1" w:lastColumn="0" w:noHBand="0" w:noVBand="1"/>
    </w:tblPr>
    <w:tblGrid>
      <w:gridCol w:w="3436"/>
      <w:gridCol w:w="5507"/>
      <w:gridCol w:w="961"/>
    </w:tblGrid>
    <w:tr w:rsidR="00E53DD8" w:rsidRPr="004D294F" w:rsidTr="00BF2314">
      <w:tc>
        <w:tcPr>
          <w:tcW w:w="1735" w:type="pct"/>
          <w:shd w:val="clear" w:color="auto" w:fill="auto"/>
        </w:tcPr>
        <w:p w:rsidR="00E53DD8" w:rsidRPr="004D294F" w:rsidRDefault="00E53DD8" w:rsidP="004D294F">
          <w:pPr>
            <w:suppressAutoHyphens/>
            <w:autoSpaceDN/>
            <w:spacing w:after="120"/>
            <w:ind w:left="600"/>
            <w:rPr>
              <w:rFonts w:ascii="Calibri" w:eastAsia="Calibri" w:hAnsi="Calibri" w:cs="Arial"/>
              <w:b/>
              <w:sz w:val="32"/>
              <w:szCs w:val="32"/>
              <w:lang w:val="en-GB" w:eastAsia="ar-SA"/>
            </w:rPr>
          </w:pPr>
        </w:p>
      </w:tc>
      <w:tc>
        <w:tcPr>
          <w:tcW w:w="2780" w:type="pct"/>
          <w:shd w:val="clear" w:color="auto" w:fill="auto"/>
        </w:tcPr>
        <w:p w:rsidR="00E53DD8" w:rsidRPr="004D294F" w:rsidRDefault="00E53DD8" w:rsidP="00A27392">
          <w:pPr>
            <w:autoSpaceDE w:val="0"/>
            <w:adjustRightInd w:val="0"/>
            <w:ind w:left="303" w:right="-108"/>
            <w:jc w:val="center"/>
            <w:rPr>
              <w:rFonts w:eastAsia="SimSun"/>
              <w:b/>
              <w:sz w:val="36"/>
              <w:szCs w:val="36"/>
              <w:lang w:val="en-US" w:eastAsia="zh-CN"/>
            </w:rPr>
          </w:pPr>
        </w:p>
      </w:tc>
      <w:tc>
        <w:tcPr>
          <w:tcW w:w="485" w:type="pct"/>
          <w:shd w:val="clear" w:color="auto" w:fill="auto"/>
        </w:tcPr>
        <w:p w:rsidR="00E53DD8" w:rsidRPr="004D294F" w:rsidRDefault="00BF2314" w:rsidP="004D294F">
          <w:pPr>
            <w:suppressAutoHyphens/>
            <w:autoSpaceDN/>
            <w:spacing w:after="120"/>
            <w:jc w:val="center"/>
            <w:rPr>
              <w:rFonts w:ascii="Calibri" w:eastAsia="Calibri" w:hAnsi="Calibri" w:cs="Arial"/>
              <w:sz w:val="32"/>
              <w:szCs w:val="32"/>
              <w:lang w:val="en-GB" w:eastAsia="ar-SA"/>
            </w:rPr>
          </w:pPr>
          <w:r>
            <w:rPr>
              <w:rFonts w:eastAsia="SimSun"/>
              <w:b/>
              <w:noProof/>
              <w:szCs w:val="36"/>
              <w:lang w:val="it-IT" w:eastAsia="it-IT"/>
            </w:rPr>
            <w:drawing>
              <wp:anchor distT="0" distB="0" distL="114300" distR="114300" simplePos="0" relativeHeight="251659776" behindDoc="0" locked="0" layoutInCell="1" allowOverlap="1">
                <wp:simplePos x="0" y="0"/>
                <wp:positionH relativeFrom="column">
                  <wp:posOffset>154443</wp:posOffset>
                </wp:positionH>
                <wp:positionV relativeFrom="paragraph">
                  <wp:posOffset>-269652</wp:posOffset>
                </wp:positionV>
                <wp:extent cx="540751" cy="592688"/>
                <wp:effectExtent l="0" t="0" r="0" b="0"/>
                <wp:wrapNone/>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0751" cy="592688"/>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E53DD8" w:rsidRDefault="00490109" w:rsidP="004D294F">
    <w:pPr>
      <w:pStyle w:val="Intestazione"/>
      <w:tabs>
        <w:tab w:val="clear" w:pos="9689"/>
        <w:tab w:val="right" w:pos="9355"/>
      </w:tabs>
      <w:ind w:left="-709"/>
    </w:pPr>
    <w:r>
      <w:rPr>
        <w:rFonts w:eastAsia="SimSun"/>
        <w:b/>
        <w:noProof/>
        <w:szCs w:val="36"/>
        <w:lang w:val="it-IT" w:eastAsia="it-IT"/>
      </w:rPr>
      <mc:AlternateContent>
        <mc:Choice Requires="wps">
          <w:drawing>
            <wp:anchor distT="0" distB="0" distL="114300" distR="114300" simplePos="0" relativeHeight="251667968" behindDoc="0" locked="0" layoutInCell="1" allowOverlap="1">
              <wp:simplePos x="0" y="0"/>
              <wp:positionH relativeFrom="column">
                <wp:posOffset>3949203</wp:posOffset>
              </wp:positionH>
              <wp:positionV relativeFrom="paragraph">
                <wp:posOffset>-479425</wp:posOffset>
              </wp:positionV>
              <wp:extent cx="1838325" cy="476250"/>
              <wp:effectExtent l="0" t="0" r="9525" b="0"/>
              <wp:wrapNone/>
              <wp:docPr id="1" name="Casella di testo 1"/>
              <wp:cNvGraphicFramePr/>
              <a:graphic xmlns:a="http://schemas.openxmlformats.org/drawingml/2006/main">
                <a:graphicData uri="http://schemas.microsoft.com/office/word/2010/wordprocessingShape">
                  <wps:wsp>
                    <wps:cNvSpPr txBox="1"/>
                    <wps:spPr>
                      <a:xfrm>
                        <a:off x="0" y="0"/>
                        <a:ext cx="1838325" cy="476250"/>
                      </a:xfrm>
                      <a:prstGeom prst="rect">
                        <a:avLst/>
                      </a:prstGeom>
                      <a:solidFill>
                        <a:schemeClr val="lt1"/>
                      </a:solidFill>
                      <a:ln w="6350">
                        <a:noFill/>
                      </a:ln>
                    </wps:spPr>
                    <wps:txbx>
                      <w:txbxContent>
                        <w:p w:rsidR="00490109" w:rsidRPr="00490109" w:rsidRDefault="00490109" w:rsidP="00490109">
                          <w:pPr>
                            <w:jc w:val="right"/>
                            <w:rPr>
                              <w:rFonts w:ascii="Arial" w:hAnsi="Arial" w:cs="Arial"/>
                              <w:sz w:val="22"/>
                              <w:lang w:val="it-IT"/>
                            </w:rPr>
                          </w:pPr>
                          <w:r w:rsidRPr="00490109">
                            <w:rPr>
                              <w:rFonts w:ascii="Arial" w:hAnsi="Arial" w:cs="Arial"/>
                              <w:sz w:val="22"/>
                              <w:lang w:val="it-IT"/>
                            </w:rPr>
                            <w:t>University of Rome</w:t>
                          </w:r>
                        </w:p>
                        <w:p w:rsidR="00490109" w:rsidRPr="00490109" w:rsidRDefault="00490109" w:rsidP="00490109">
                          <w:pPr>
                            <w:jc w:val="right"/>
                            <w:rPr>
                              <w:rFonts w:ascii="Arial" w:hAnsi="Arial" w:cs="Arial"/>
                              <w:sz w:val="22"/>
                              <w:lang w:val="it-IT"/>
                            </w:rPr>
                          </w:pPr>
                          <w:r w:rsidRPr="00490109">
                            <w:rPr>
                              <w:rFonts w:ascii="Arial" w:hAnsi="Arial" w:cs="Arial"/>
                              <w:sz w:val="22"/>
                              <w:lang w:val="it-IT"/>
                            </w:rPr>
                            <w:t>Tor Vergata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sella di testo 1" o:spid="_x0000_s1033" type="#_x0000_t202" style="position:absolute;left:0;text-align:left;margin-left:310.95pt;margin-top:-37.75pt;width:144.75pt;height:37.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" fillcolor="white [3201]" stroked="f" strokeweight=".5pt">
              <v:textbox>
                <w:txbxContent>
                  <w:p w:rsidR="00490109" w:rsidRPr="00490109" w:rsidRDefault="00490109" w:rsidP="00490109">
                    <w:pPr>
                      <w:jc w:val="right"/>
                      <w:rPr>
                        <w:rFonts w:ascii="Arial" w:hAnsi="Arial" w:cs="Arial"/>
                        <w:sz w:val="22"/>
                        <w:lang w:val="it-IT"/>
                      </w:rPr>
                    </w:pPr>
                    <w:proofErr w:type="spellStart"/>
                    <w:r w:rsidRPr="00490109">
                      <w:rPr>
                        <w:rFonts w:ascii="Arial" w:hAnsi="Arial" w:cs="Arial"/>
                        <w:sz w:val="22"/>
                        <w:lang w:val="it-IT"/>
                      </w:rPr>
                      <w:t>University</w:t>
                    </w:r>
                    <w:proofErr w:type="spellEnd"/>
                    <w:r w:rsidRPr="00490109">
                      <w:rPr>
                        <w:rFonts w:ascii="Arial" w:hAnsi="Arial" w:cs="Arial"/>
                        <w:sz w:val="22"/>
                        <w:lang w:val="it-IT"/>
                      </w:rPr>
                      <w:t xml:space="preserve"> of Rome</w:t>
                    </w:r>
                  </w:p>
                  <w:p w:rsidR="00490109" w:rsidRPr="00490109" w:rsidRDefault="00490109" w:rsidP="00490109">
                    <w:pPr>
                      <w:jc w:val="right"/>
                      <w:rPr>
                        <w:rFonts w:ascii="Arial" w:hAnsi="Arial" w:cs="Arial"/>
                        <w:sz w:val="22"/>
                        <w:lang w:val="it-IT"/>
                      </w:rPr>
                    </w:pPr>
                    <w:r w:rsidRPr="00490109">
                      <w:rPr>
                        <w:rFonts w:ascii="Arial" w:hAnsi="Arial" w:cs="Arial"/>
                        <w:sz w:val="22"/>
                        <w:lang w:val="it-IT"/>
                      </w:rPr>
                      <w:t>Tor Vergata</w:t>
                    </w:r>
                  </w:p>
                </w:txbxContent>
              </v:textbox>
            </v:shape>
          </w:pict>
        </mc:Fallback>
      </mc:AlternateContent>
    </w:r>
    <w:r w:rsidR="00A27392" w:rsidRPr="004D294F">
      <w:rPr>
        <w:rFonts w:eastAsia="Calibri"/>
        <w:noProof/>
        <w:lang w:val="it-IT" w:eastAsia="it-IT"/>
      </w:rPr>
      <w:drawing>
        <wp:anchor distT="0" distB="0" distL="114300" distR="114300" simplePos="0" relativeHeight="251658752" behindDoc="0" locked="0" layoutInCell="1" allowOverlap="1" wp14:anchorId="2A2F2755">
          <wp:simplePos x="0" y="0"/>
          <wp:positionH relativeFrom="column">
            <wp:posOffset>-10160</wp:posOffset>
          </wp:positionH>
          <wp:positionV relativeFrom="paragraph">
            <wp:posOffset>-509270</wp:posOffset>
          </wp:positionV>
          <wp:extent cx="1897380" cy="534670"/>
          <wp:effectExtent l="0" t="0" r="7620" b="0"/>
          <wp:wrapNone/>
          <wp:docPr id="7"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7380" cy="53467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53" w:type="pct"/>
      <w:tblLayout w:type="fixed"/>
      <w:tblLook w:val="04A0" w:firstRow="1" w:lastRow="0" w:firstColumn="1" w:lastColumn="0" w:noHBand="0" w:noVBand="1"/>
    </w:tblPr>
    <w:tblGrid>
      <w:gridCol w:w="3436"/>
      <w:gridCol w:w="5507"/>
      <w:gridCol w:w="961"/>
    </w:tblGrid>
    <w:tr w:rsidR="00BD66A0" w:rsidRPr="004D294F" w:rsidTr="008B7961">
      <w:tc>
        <w:tcPr>
          <w:tcW w:w="1735" w:type="pct"/>
          <w:shd w:val="clear" w:color="auto" w:fill="auto"/>
        </w:tcPr>
        <w:p w:rsidR="00BD66A0" w:rsidRPr="004D294F" w:rsidRDefault="00BD66A0" w:rsidP="00BF2314">
          <w:pPr>
            <w:suppressAutoHyphens/>
            <w:autoSpaceDN/>
            <w:spacing w:after="120"/>
            <w:ind w:left="600"/>
            <w:rPr>
              <w:rFonts w:ascii="Calibri" w:eastAsia="Calibri" w:hAnsi="Calibri" w:cs="Arial"/>
              <w:b/>
              <w:sz w:val="32"/>
              <w:szCs w:val="32"/>
              <w:lang w:val="en-GB" w:eastAsia="ar-SA"/>
            </w:rPr>
          </w:pPr>
          <w:r w:rsidRPr="004D294F">
            <w:rPr>
              <w:rFonts w:eastAsia="Calibri"/>
              <w:noProof/>
              <w:lang w:val="it-IT" w:eastAsia="it-IT"/>
            </w:rPr>
            <w:drawing>
              <wp:anchor distT="0" distB="0" distL="114300" distR="114300" simplePos="0" relativeHeight="251684352" behindDoc="0" locked="0" layoutInCell="1" allowOverlap="1" wp14:anchorId="7600779D" wp14:editId="0AF9A7F1">
                <wp:simplePos x="0" y="0"/>
                <wp:positionH relativeFrom="column">
                  <wp:posOffset>-158253</wp:posOffset>
                </wp:positionH>
                <wp:positionV relativeFrom="paragraph">
                  <wp:posOffset>-39508</wp:posOffset>
                </wp:positionV>
                <wp:extent cx="1897380" cy="534670"/>
                <wp:effectExtent l="0" t="0" r="7620" b="0"/>
                <wp:wrapNone/>
                <wp:docPr id="26"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7380" cy="534670"/>
                        </a:xfrm>
                        <a:prstGeom prst="rect">
                          <a:avLst/>
                        </a:prstGeom>
                        <a:noFill/>
                        <a:ln>
                          <a:noFill/>
                        </a:ln>
                      </pic:spPr>
                    </pic:pic>
                  </a:graphicData>
                </a:graphic>
              </wp:anchor>
            </w:drawing>
          </w:r>
        </w:p>
      </w:tc>
      <w:tc>
        <w:tcPr>
          <w:tcW w:w="2779" w:type="pct"/>
          <w:shd w:val="clear" w:color="auto" w:fill="auto"/>
        </w:tcPr>
        <w:p w:rsidR="00BD66A0" w:rsidRPr="004D294F" w:rsidRDefault="00BD66A0" w:rsidP="00BF2314">
          <w:pPr>
            <w:autoSpaceDE w:val="0"/>
            <w:adjustRightInd w:val="0"/>
            <w:ind w:left="-3" w:right="-108"/>
            <w:jc w:val="center"/>
            <w:rPr>
              <w:rFonts w:asciiTheme="minorHAnsi" w:eastAsia="SimSun" w:hAnsiTheme="minorHAnsi"/>
              <w:sz w:val="32"/>
              <w:szCs w:val="36"/>
              <w:lang w:eastAsia="zh-CN"/>
            </w:rPr>
          </w:pPr>
          <w:r w:rsidRPr="004D294F">
            <w:rPr>
              <w:rFonts w:eastAsia="SimSun"/>
              <w:b/>
              <w:sz w:val="22"/>
              <w:lang w:val="en-US" w:eastAsia="zh-CN"/>
            </w:rPr>
            <w:t>585832-EPP-1-2017-1-IT-EPPKA2-CBHE-JP</w:t>
          </w:r>
          <w:r w:rsidRPr="004D294F">
            <w:rPr>
              <w:rFonts w:asciiTheme="minorHAnsi" w:eastAsia="SimSun" w:hAnsiTheme="minorHAnsi"/>
              <w:sz w:val="32"/>
              <w:szCs w:val="36"/>
              <w:lang w:eastAsia="zh-CN"/>
            </w:rPr>
            <w:t xml:space="preserve"> </w:t>
          </w:r>
        </w:p>
        <w:p w:rsidR="00BD66A0" w:rsidRPr="004D294F" w:rsidRDefault="00BD66A0" w:rsidP="00BF2314">
          <w:pPr>
            <w:autoSpaceDE w:val="0"/>
            <w:adjustRightInd w:val="0"/>
            <w:ind w:left="-2" w:right="-108"/>
            <w:jc w:val="center"/>
            <w:rPr>
              <w:rFonts w:eastAsia="SimSun"/>
              <w:b/>
              <w:sz w:val="36"/>
              <w:szCs w:val="36"/>
              <w:lang w:val="en-US" w:eastAsia="zh-CN"/>
            </w:rPr>
          </w:pPr>
          <w:r w:rsidRPr="004D294F">
            <w:rPr>
              <w:rFonts w:eastAsia="SimSun"/>
              <w:b/>
              <w:szCs w:val="36"/>
              <w:lang w:eastAsia="zh-CN"/>
            </w:rPr>
            <w:t xml:space="preserve">Master in SMArt transport </w:t>
          </w:r>
          <w:r w:rsidRPr="004D294F">
            <w:rPr>
              <w:rFonts w:eastAsia="SimSun"/>
              <w:b/>
              <w:noProof/>
              <w:szCs w:val="36"/>
              <w:lang w:eastAsia="zh-CN"/>
            </w:rPr>
            <w:t>and</w:t>
          </w:r>
          <w:r>
            <w:rPr>
              <w:rFonts w:eastAsia="SimSun"/>
              <w:b/>
              <w:szCs w:val="36"/>
              <w:lang w:eastAsia="zh-CN"/>
            </w:rPr>
            <w:t xml:space="preserve"> LOGistics for cities </w:t>
          </w:r>
          <w:r w:rsidRPr="004D294F">
            <w:rPr>
              <w:rFonts w:eastAsia="SimSun"/>
              <w:b/>
              <w:szCs w:val="36"/>
              <w:lang w:eastAsia="zh-CN"/>
            </w:rPr>
            <w:t>SMALOG</w:t>
          </w:r>
          <w:r w:rsidRPr="004D294F">
            <w:rPr>
              <w:rFonts w:eastAsia="SimSun"/>
              <w:b/>
              <w:szCs w:val="36"/>
              <w:lang w:val="en-US" w:eastAsia="zh-CN"/>
            </w:rPr>
            <w:t xml:space="preserve"> </w:t>
          </w:r>
        </w:p>
      </w:tc>
      <w:tc>
        <w:tcPr>
          <w:tcW w:w="485" w:type="pct"/>
          <w:shd w:val="clear" w:color="auto" w:fill="auto"/>
        </w:tcPr>
        <w:p w:rsidR="00BD66A0" w:rsidRPr="004D294F" w:rsidRDefault="00BD66A0" w:rsidP="00BF2314">
          <w:pPr>
            <w:suppressAutoHyphens/>
            <w:autoSpaceDN/>
            <w:spacing w:after="120"/>
            <w:jc w:val="center"/>
            <w:rPr>
              <w:rFonts w:ascii="Calibri" w:eastAsia="Calibri" w:hAnsi="Calibri" w:cs="Arial"/>
              <w:sz w:val="32"/>
              <w:szCs w:val="32"/>
              <w:lang w:val="en-GB" w:eastAsia="ar-SA"/>
            </w:rPr>
          </w:pPr>
          <w:r>
            <w:rPr>
              <w:rFonts w:eastAsia="SimSun"/>
              <w:b/>
              <w:noProof/>
              <w:szCs w:val="36"/>
              <w:lang w:val="it-IT" w:eastAsia="it-IT"/>
            </w:rPr>
            <w:drawing>
              <wp:anchor distT="0" distB="0" distL="114300" distR="114300" simplePos="0" relativeHeight="251685376" behindDoc="0" locked="0" layoutInCell="1" allowOverlap="1" wp14:anchorId="26AC7D3A" wp14:editId="424CE825">
                <wp:simplePos x="0" y="0"/>
                <wp:positionH relativeFrom="column">
                  <wp:posOffset>172416</wp:posOffset>
                </wp:positionH>
                <wp:positionV relativeFrom="paragraph">
                  <wp:posOffset>-83517</wp:posOffset>
                </wp:positionV>
                <wp:extent cx="522605" cy="572770"/>
                <wp:effectExtent l="0" t="0" r="0"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2605" cy="57277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BD66A0" w:rsidRDefault="00BD66A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23AB5"/>
    <w:multiLevelType w:val="hybridMultilevel"/>
    <w:tmpl w:val="FF2606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B897B8C"/>
    <w:multiLevelType w:val="hybridMultilevel"/>
    <w:tmpl w:val="F4E0BD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BE67DE7"/>
    <w:multiLevelType w:val="hybridMultilevel"/>
    <w:tmpl w:val="BF1AC04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2A937924"/>
    <w:multiLevelType w:val="hybridMultilevel"/>
    <w:tmpl w:val="F9BE7A2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2E4B1CD2"/>
    <w:multiLevelType w:val="hybridMultilevel"/>
    <w:tmpl w:val="9912D5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F650258"/>
    <w:multiLevelType w:val="hybridMultilevel"/>
    <w:tmpl w:val="3CC6EA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79E61A9"/>
    <w:multiLevelType w:val="hybridMultilevel"/>
    <w:tmpl w:val="C848F23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383C1E57"/>
    <w:multiLevelType w:val="hybridMultilevel"/>
    <w:tmpl w:val="5E50A8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56743B"/>
    <w:multiLevelType w:val="hybridMultilevel"/>
    <w:tmpl w:val="8A4CE9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23B0BF6"/>
    <w:multiLevelType w:val="hybridMultilevel"/>
    <w:tmpl w:val="74F2FA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3C056D4"/>
    <w:multiLevelType w:val="hybridMultilevel"/>
    <w:tmpl w:val="1D4AF6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8970B9B"/>
    <w:multiLevelType w:val="hybridMultilevel"/>
    <w:tmpl w:val="E1E48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AB5573E"/>
    <w:multiLevelType w:val="hybridMultilevel"/>
    <w:tmpl w:val="458EDFE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5BA17833"/>
    <w:multiLevelType w:val="hybridMultilevel"/>
    <w:tmpl w:val="25860F1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FC846CC"/>
    <w:multiLevelType w:val="hybridMultilevel"/>
    <w:tmpl w:val="FD5A14AE"/>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E71FC6"/>
    <w:multiLevelType w:val="hybridMultilevel"/>
    <w:tmpl w:val="377AB0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A8D73E4"/>
    <w:multiLevelType w:val="multilevel"/>
    <w:tmpl w:val="9EBE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F0526C"/>
    <w:multiLevelType w:val="hybridMultilevel"/>
    <w:tmpl w:val="93FCCA54"/>
    <w:lvl w:ilvl="0" w:tplc="316A1726">
      <w:start w:val="14"/>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0"/>
  </w:num>
  <w:num w:numId="2">
    <w:abstractNumId w:val="14"/>
  </w:num>
  <w:num w:numId="3">
    <w:abstractNumId w:val="3"/>
  </w:num>
  <w:num w:numId="4">
    <w:abstractNumId w:val="12"/>
  </w:num>
  <w:num w:numId="5">
    <w:abstractNumId w:val="13"/>
  </w:num>
  <w:num w:numId="6">
    <w:abstractNumId w:val="6"/>
  </w:num>
  <w:num w:numId="7">
    <w:abstractNumId w:val="2"/>
  </w:num>
  <w:num w:numId="8">
    <w:abstractNumId w:val="16"/>
  </w:num>
  <w:num w:numId="9">
    <w:abstractNumId w:val="1"/>
  </w:num>
  <w:num w:numId="10">
    <w:abstractNumId w:val="9"/>
  </w:num>
  <w:num w:numId="11">
    <w:abstractNumId w:val="17"/>
  </w:num>
  <w:num w:numId="12">
    <w:abstractNumId w:val="4"/>
  </w:num>
  <w:num w:numId="13">
    <w:abstractNumId w:val="8"/>
  </w:num>
  <w:num w:numId="14">
    <w:abstractNumId w:val="15"/>
  </w:num>
  <w:num w:numId="15">
    <w:abstractNumId w:val="7"/>
  </w:num>
  <w:num w:numId="16">
    <w:abstractNumId w:val="11"/>
  </w:num>
  <w:num w:numId="17">
    <w:abstractNumId w:val="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1"/>
  <w:activeWritingStyle w:appName="MSWord" w:lang="en-GB" w:vendorID="64" w:dllVersion="0" w:nlCheck="1" w:checkStyle="0"/>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it-IT" w:vendorID="64" w:dllVersion="131078" w:nlCheck="1" w:checkStyle="0"/>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34F"/>
    <w:rsid w:val="000411FF"/>
    <w:rsid w:val="0004156A"/>
    <w:rsid w:val="0004214E"/>
    <w:rsid w:val="00042307"/>
    <w:rsid w:val="00042A4E"/>
    <w:rsid w:val="0004420E"/>
    <w:rsid w:val="0005737A"/>
    <w:rsid w:val="00067E07"/>
    <w:rsid w:val="00077D69"/>
    <w:rsid w:val="0009479B"/>
    <w:rsid w:val="00094E59"/>
    <w:rsid w:val="000A01F3"/>
    <w:rsid w:val="000A79F3"/>
    <w:rsid w:val="000B63E4"/>
    <w:rsid w:val="000D1CBB"/>
    <w:rsid w:val="000E335D"/>
    <w:rsid w:val="0010083C"/>
    <w:rsid w:val="00107DC3"/>
    <w:rsid w:val="0012496B"/>
    <w:rsid w:val="00125569"/>
    <w:rsid w:val="001276E0"/>
    <w:rsid w:val="00144B35"/>
    <w:rsid w:val="0016639E"/>
    <w:rsid w:val="001810DA"/>
    <w:rsid w:val="00186BDB"/>
    <w:rsid w:val="001952D6"/>
    <w:rsid w:val="001A59F2"/>
    <w:rsid w:val="001A5CAA"/>
    <w:rsid w:val="001B080A"/>
    <w:rsid w:val="001B18A3"/>
    <w:rsid w:val="001B4CE4"/>
    <w:rsid w:val="001B56B7"/>
    <w:rsid w:val="001B7EFB"/>
    <w:rsid w:val="001C755A"/>
    <w:rsid w:val="001C761A"/>
    <w:rsid w:val="001C76D8"/>
    <w:rsid w:val="001D0551"/>
    <w:rsid w:val="001D55AB"/>
    <w:rsid w:val="001D6CB1"/>
    <w:rsid w:val="001E73CD"/>
    <w:rsid w:val="001F2A9B"/>
    <w:rsid w:val="00207245"/>
    <w:rsid w:val="002123E2"/>
    <w:rsid w:val="002166A3"/>
    <w:rsid w:val="00230F8B"/>
    <w:rsid w:val="00231109"/>
    <w:rsid w:val="00233AAD"/>
    <w:rsid w:val="00235065"/>
    <w:rsid w:val="00241A81"/>
    <w:rsid w:val="002450D0"/>
    <w:rsid w:val="00250711"/>
    <w:rsid w:val="00254C2C"/>
    <w:rsid w:val="00273885"/>
    <w:rsid w:val="00276112"/>
    <w:rsid w:val="002821D6"/>
    <w:rsid w:val="00282A45"/>
    <w:rsid w:val="00291806"/>
    <w:rsid w:val="002943D8"/>
    <w:rsid w:val="002A28E8"/>
    <w:rsid w:val="002A3C43"/>
    <w:rsid w:val="002C343D"/>
    <w:rsid w:val="002C3E8B"/>
    <w:rsid w:val="002C4A2A"/>
    <w:rsid w:val="002E6558"/>
    <w:rsid w:val="00322217"/>
    <w:rsid w:val="00324444"/>
    <w:rsid w:val="00333B8A"/>
    <w:rsid w:val="003359A3"/>
    <w:rsid w:val="00361F2B"/>
    <w:rsid w:val="00365EE8"/>
    <w:rsid w:val="003732DF"/>
    <w:rsid w:val="0037503F"/>
    <w:rsid w:val="00382EF5"/>
    <w:rsid w:val="00383E5E"/>
    <w:rsid w:val="00387708"/>
    <w:rsid w:val="00396D80"/>
    <w:rsid w:val="00397B99"/>
    <w:rsid w:val="003A4753"/>
    <w:rsid w:val="003A6D2F"/>
    <w:rsid w:val="003B26F9"/>
    <w:rsid w:val="003D5D23"/>
    <w:rsid w:val="003E1A84"/>
    <w:rsid w:val="003E1C12"/>
    <w:rsid w:val="003F3CB2"/>
    <w:rsid w:val="00416C59"/>
    <w:rsid w:val="00417DD8"/>
    <w:rsid w:val="00427CF9"/>
    <w:rsid w:val="00430A7F"/>
    <w:rsid w:val="00433525"/>
    <w:rsid w:val="00444512"/>
    <w:rsid w:val="004475F0"/>
    <w:rsid w:val="00450298"/>
    <w:rsid w:val="004502E2"/>
    <w:rsid w:val="00465D19"/>
    <w:rsid w:val="004747F7"/>
    <w:rsid w:val="00486FC8"/>
    <w:rsid w:val="00490109"/>
    <w:rsid w:val="004937C5"/>
    <w:rsid w:val="00495F12"/>
    <w:rsid w:val="004A0B53"/>
    <w:rsid w:val="004A1EF6"/>
    <w:rsid w:val="004A7747"/>
    <w:rsid w:val="004C0873"/>
    <w:rsid w:val="004C1C12"/>
    <w:rsid w:val="004C2B7E"/>
    <w:rsid w:val="004C536D"/>
    <w:rsid w:val="004D294F"/>
    <w:rsid w:val="004D4529"/>
    <w:rsid w:val="004F56D2"/>
    <w:rsid w:val="004F6092"/>
    <w:rsid w:val="004F67B5"/>
    <w:rsid w:val="005007FC"/>
    <w:rsid w:val="005011E9"/>
    <w:rsid w:val="005122D9"/>
    <w:rsid w:val="00521748"/>
    <w:rsid w:val="00522549"/>
    <w:rsid w:val="005245C8"/>
    <w:rsid w:val="00527066"/>
    <w:rsid w:val="00536122"/>
    <w:rsid w:val="00536154"/>
    <w:rsid w:val="00540369"/>
    <w:rsid w:val="00544088"/>
    <w:rsid w:val="00554EA1"/>
    <w:rsid w:val="00560437"/>
    <w:rsid w:val="00560EED"/>
    <w:rsid w:val="005763F8"/>
    <w:rsid w:val="0058345F"/>
    <w:rsid w:val="00592393"/>
    <w:rsid w:val="005979AD"/>
    <w:rsid w:val="005B3FDC"/>
    <w:rsid w:val="005C2D66"/>
    <w:rsid w:val="005C337C"/>
    <w:rsid w:val="005C5AEF"/>
    <w:rsid w:val="005D1532"/>
    <w:rsid w:val="00611BC4"/>
    <w:rsid w:val="006215E7"/>
    <w:rsid w:val="00635FB5"/>
    <w:rsid w:val="00636257"/>
    <w:rsid w:val="006928DA"/>
    <w:rsid w:val="006B0B4A"/>
    <w:rsid w:val="006B2608"/>
    <w:rsid w:val="006E0843"/>
    <w:rsid w:val="006E1F44"/>
    <w:rsid w:val="00700444"/>
    <w:rsid w:val="00721AFA"/>
    <w:rsid w:val="007418BA"/>
    <w:rsid w:val="007522AE"/>
    <w:rsid w:val="00762EBC"/>
    <w:rsid w:val="00766E07"/>
    <w:rsid w:val="00781AD3"/>
    <w:rsid w:val="00785445"/>
    <w:rsid w:val="007920EA"/>
    <w:rsid w:val="00796D70"/>
    <w:rsid w:val="007B26A0"/>
    <w:rsid w:val="007B3FA8"/>
    <w:rsid w:val="007D0BD1"/>
    <w:rsid w:val="007E2D92"/>
    <w:rsid w:val="007F7E25"/>
    <w:rsid w:val="008247FE"/>
    <w:rsid w:val="00830533"/>
    <w:rsid w:val="00830661"/>
    <w:rsid w:val="00837F84"/>
    <w:rsid w:val="0084141F"/>
    <w:rsid w:val="00845670"/>
    <w:rsid w:val="00845BC6"/>
    <w:rsid w:val="00845D0C"/>
    <w:rsid w:val="00857BA3"/>
    <w:rsid w:val="00857F54"/>
    <w:rsid w:val="0086295F"/>
    <w:rsid w:val="00877277"/>
    <w:rsid w:val="008910D0"/>
    <w:rsid w:val="00891A2E"/>
    <w:rsid w:val="008A1997"/>
    <w:rsid w:val="008B0BAE"/>
    <w:rsid w:val="008B38CA"/>
    <w:rsid w:val="008D059B"/>
    <w:rsid w:val="008D730F"/>
    <w:rsid w:val="008F31B7"/>
    <w:rsid w:val="00911A00"/>
    <w:rsid w:val="009177A5"/>
    <w:rsid w:val="00930949"/>
    <w:rsid w:val="00933571"/>
    <w:rsid w:val="00940E30"/>
    <w:rsid w:val="009412BE"/>
    <w:rsid w:val="009440B5"/>
    <w:rsid w:val="0095361B"/>
    <w:rsid w:val="0097368C"/>
    <w:rsid w:val="00982597"/>
    <w:rsid w:val="009A740E"/>
    <w:rsid w:val="009D2771"/>
    <w:rsid w:val="009D3356"/>
    <w:rsid w:val="009E5E8C"/>
    <w:rsid w:val="009E63B5"/>
    <w:rsid w:val="009F4CF8"/>
    <w:rsid w:val="009F7956"/>
    <w:rsid w:val="00A008F4"/>
    <w:rsid w:val="00A11BC1"/>
    <w:rsid w:val="00A27392"/>
    <w:rsid w:val="00A41C8A"/>
    <w:rsid w:val="00A71FF7"/>
    <w:rsid w:val="00A72BB2"/>
    <w:rsid w:val="00A7570D"/>
    <w:rsid w:val="00A77EBB"/>
    <w:rsid w:val="00A83EE3"/>
    <w:rsid w:val="00A87351"/>
    <w:rsid w:val="00A92055"/>
    <w:rsid w:val="00A92561"/>
    <w:rsid w:val="00A93AF3"/>
    <w:rsid w:val="00A93F7A"/>
    <w:rsid w:val="00AA1128"/>
    <w:rsid w:val="00AA1429"/>
    <w:rsid w:val="00AA7D67"/>
    <w:rsid w:val="00AB3DBC"/>
    <w:rsid w:val="00AC4403"/>
    <w:rsid w:val="00AD7134"/>
    <w:rsid w:val="00AD76C1"/>
    <w:rsid w:val="00AE0FEF"/>
    <w:rsid w:val="00AE5D43"/>
    <w:rsid w:val="00AF7C51"/>
    <w:rsid w:val="00B04A7A"/>
    <w:rsid w:val="00B06740"/>
    <w:rsid w:val="00B17AC1"/>
    <w:rsid w:val="00B20847"/>
    <w:rsid w:val="00B43CE7"/>
    <w:rsid w:val="00B43E46"/>
    <w:rsid w:val="00B54D6F"/>
    <w:rsid w:val="00B675CC"/>
    <w:rsid w:val="00B71199"/>
    <w:rsid w:val="00B71B60"/>
    <w:rsid w:val="00B74E55"/>
    <w:rsid w:val="00B8432A"/>
    <w:rsid w:val="00BD3889"/>
    <w:rsid w:val="00BD3B9A"/>
    <w:rsid w:val="00BD66A0"/>
    <w:rsid w:val="00BD75B0"/>
    <w:rsid w:val="00BF2314"/>
    <w:rsid w:val="00C01B6D"/>
    <w:rsid w:val="00C02BA9"/>
    <w:rsid w:val="00C02D03"/>
    <w:rsid w:val="00C070BB"/>
    <w:rsid w:val="00C0755A"/>
    <w:rsid w:val="00C12F9C"/>
    <w:rsid w:val="00C158C0"/>
    <w:rsid w:val="00C1756D"/>
    <w:rsid w:val="00C44484"/>
    <w:rsid w:val="00C66639"/>
    <w:rsid w:val="00C70CB9"/>
    <w:rsid w:val="00C7121F"/>
    <w:rsid w:val="00C75EEB"/>
    <w:rsid w:val="00C96030"/>
    <w:rsid w:val="00CA6271"/>
    <w:rsid w:val="00CB2173"/>
    <w:rsid w:val="00CB4651"/>
    <w:rsid w:val="00CB5397"/>
    <w:rsid w:val="00CC071D"/>
    <w:rsid w:val="00CC2E81"/>
    <w:rsid w:val="00CE334F"/>
    <w:rsid w:val="00CF60FC"/>
    <w:rsid w:val="00D01FC4"/>
    <w:rsid w:val="00D02828"/>
    <w:rsid w:val="00D05E33"/>
    <w:rsid w:val="00D1039D"/>
    <w:rsid w:val="00D164AD"/>
    <w:rsid w:val="00D507F4"/>
    <w:rsid w:val="00D55F7A"/>
    <w:rsid w:val="00D63162"/>
    <w:rsid w:val="00D80F18"/>
    <w:rsid w:val="00D913EF"/>
    <w:rsid w:val="00D94C10"/>
    <w:rsid w:val="00D9675A"/>
    <w:rsid w:val="00DA3240"/>
    <w:rsid w:val="00DB2BF5"/>
    <w:rsid w:val="00DC562C"/>
    <w:rsid w:val="00DF5761"/>
    <w:rsid w:val="00E03B6E"/>
    <w:rsid w:val="00E127B4"/>
    <w:rsid w:val="00E30543"/>
    <w:rsid w:val="00E367C1"/>
    <w:rsid w:val="00E42369"/>
    <w:rsid w:val="00E44285"/>
    <w:rsid w:val="00E507B0"/>
    <w:rsid w:val="00E53DD8"/>
    <w:rsid w:val="00E60230"/>
    <w:rsid w:val="00E67FC1"/>
    <w:rsid w:val="00E8415F"/>
    <w:rsid w:val="00E91539"/>
    <w:rsid w:val="00E92935"/>
    <w:rsid w:val="00EA4939"/>
    <w:rsid w:val="00EB0045"/>
    <w:rsid w:val="00EC3A62"/>
    <w:rsid w:val="00EE213B"/>
    <w:rsid w:val="00EF00C5"/>
    <w:rsid w:val="00EF34BE"/>
    <w:rsid w:val="00F067CC"/>
    <w:rsid w:val="00F25F68"/>
    <w:rsid w:val="00F26E2E"/>
    <w:rsid w:val="00F279C4"/>
    <w:rsid w:val="00F368F6"/>
    <w:rsid w:val="00F90F81"/>
    <w:rsid w:val="00F96303"/>
    <w:rsid w:val="00F96AE2"/>
    <w:rsid w:val="00F976B0"/>
    <w:rsid w:val="00FA6CC4"/>
    <w:rsid w:val="00FB019C"/>
    <w:rsid w:val="00FB5C87"/>
    <w:rsid w:val="00FC597D"/>
    <w:rsid w:val="00FE6863"/>
    <w:rsid w:val="00FF46B1"/>
    <w:rsid w:val="00FF7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77F96F7-1B09-46FE-BB72-D97F1BBC5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A7D67"/>
    <w:pPr>
      <w:autoSpaceDN w:val="0"/>
      <w:spacing w:after="0" w:line="240" w:lineRule="auto"/>
    </w:pPr>
    <w:rPr>
      <w:rFonts w:ascii="Times New Roman" w:eastAsia="Times New Roman" w:hAnsi="Times New Roman" w:cs="Times New Roman"/>
      <w:sz w:val="24"/>
      <w:szCs w:val="24"/>
      <w:lang w:val="de-DE" w:eastAsia="de-DE"/>
    </w:rPr>
  </w:style>
  <w:style w:type="paragraph" w:styleId="Titolo2">
    <w:name w:val="heading 2"/>
    <w:basedOn w:val="Normale"/>
    <w:next w:val="Normale"/>
    <w:link w:val="Titolo2Carattere"/>
    <w:semiHidden/>
    <w:unhideWhenUsed/>
    <w:qFormat/>
    <w:rsid w:val="00AA7D67"/>
    <w:pPr>
      <w:keepNext/>
      <w:outlineLvl w:val="1"/>
    </w:pPr>
    <w:rPr>
      <w:b/>
      <w:bCs/>
      <w:u w:val="single"/>
      <w:lang w:val="en-US" w:eastAsia="hr-HR"/>
    </w:rPr>
  </w:style>
  <w:style w:type="paragraph" w:styleId="Titolo3">
    <w:name w:val="heading 3"/>
    <w:basedOn w:val="Normale"/>
    <w:next w:val="Normale"/>
    <w:link w:val="Titolo3Carattere"/>
    <w:semiHidden/>
    <w:unhideWhenUsed/>
    <w:qFormat/>
    <w:rsid w:val="00AA7D67"/>
    <w:pPr>
      <w:keepNext/>
      <w:autoSpaceDE w:val="0"/>
      <w:outlineLvl w:val="2"/>
    </w:pPr>
    <w:rPr>
      <w:b/>
      <w:bCs/>
      <w:lang w:val="en-US" w:eastAsia="hr-HR"/>
    </w:rPr>
  </w:style>
  <w:style w:type="paragraph" w:styleId="Titolo4">
    <w:name w:val="heading 4"/>
    <w:basedOn w:val="Normale"/>
    <w:next w:val="Normale"/>
    <w:link w:val="Titolo4Carattere"/>
    <w:semiHidden/>
    <w:unhideWhenUsed/>
    <w:qFormat/>
    <w:rsid w:val="00AA7D67"/>
    <w:pPr>
      <w:keepNext/>
      <w:outlineLvl w:val="3"/>
    </w:pPr>
    <w:rPr>
      <w:b/>
      <w:bCs/>
      <w:sz w:val="18"/>
      <w:lang w:val="en-US" w:eastAsia="hr-HR"/>
    </w:rPr>
  </w:style>
  <w:style w:type="paragraph" w:styleId="Titolo5">
    <w:name w:val="heading 5"/>
    <w:basedOn w:val="Normale"/>
    <w:next w:val="Normale"/>
    <w:link w:val="Titolo5Carattere"/>
    <w:semiHidden/>
    <w:unhideWhenUsed/>
    <w:qFormat/>
    <w:rsid w:val="00AA7D67"/>
    <w:pPr>
      <w:keepNext/>
      <w:outlineLvl w:val="4"/>
    </w:pPr>
    <w:rPr>
      <w:b/>
      <w:bCs/>
      <w:sz w:val="20"/>
      <w:lang w:val="en-US" w:eastAsia="hr-HR"/>
    </w:rPr>
  </w:style>
  <w:style w:type="paragraph" w:styleId="Titolo7">
    <w:name w:val="heading 7"/>
    <w:basedOn w:val="Normale"/>
    <w:next w:val="Normale"/>
    <w:link w:val="Titolo7Carattere"/>
    <w:unhideWhenUsed/>
    <w:qFormat/>
    <w:rsid w:val="00AA7D67"/>
    <w:pPr>
      <w:keepNext/>
      <w:tabs>
        <w:tab w:val="left" w:pos="2520"/>
      </w:tabs>
      <w:outlineLvl w:val="6"/>
    </w:pPr>
    <w:rPr>
      <w:rFonts w:ascii="Arial" w:hAnsi="Arial" w:cs="Arial"/>
      <w:i/>
      <w:iCs/>
      <w:sz w:val="18"/>
      <w:lang w:val="en-US" w:eastAsia="hr-H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semiHidden/>
    <w:rsid w:val="00AA7D67"/>
    <w:rPr>
      <w:rFonts w:ascii="Times New Roman" w:eastAsia="Times New Roman" w:hAnsi="Times New Roman" w:cs="Times New Roman"/>
      <w:b/>
      <w:bCs/>
      <w:sz w:val="24"/>
      <w:szCs w:val="24"/>
      <w:u w:val="single"/>
      <w:lang w:val="en-US" w:eastAsia="hr-HR"/>
    </w:rPr>
  </w:style>
  <w:style w:type="character" w:customStyle="1" w:styleId="Titolo3Carattere">
    <w:name w:val="Titolo 3 Carattere"/>
    <w:basedOn w:val="Carpredefinitoparagrafo"/>
    <w:link w:val="Titolo3"/>
    <w:semiHidden/>
    <w:rsid w:val="00AA7D67"/>
    <w:rPr>
      <w:rFonts w:ascii="Times New Roman" w:eastAsia="Times New Roman" w:hAnsi="Times New Roman" w:cs="Times New Roman"/>
      <w:b/>
      <w:bCs/>
      <w:sz w:val="24"/>
      <w:szCs w:val="24"/>
      <w:lang w:val="en-US" w:eastAsia="hr-HR"/>
    </w:rPr>
  </w:style>
  <w:style w:type="character" w:customStyle="1" w:styleId="Titolo4Carattere">
    <w:name w:val="Titolo 4 Carattere"/>
    <w:basedOn w:val="Carpredefinitoparagrafo"/>
    <w:link w:val="Titolo4"/>
    <w:semiHidden/>
    <w:rsid w:val="00AA7D67"/>
    <w:rPr>
      <w:rFonts w:ascii="Times New Roman" w:eastAsia="Times New Roman" w:hAnsi="Times New Roman" w:cs="Times New Roman"/>
      <w:b/>
      <w:bCs/>
      <w:sz w:val="18"/>
      <w:szCs w:val="24"/>
      <w:lang w:val="en-US" w:eastAsia="hr-HR"/>
    </w:rPr>
  </w:style>
  <w:style w:type="character" w:customStyle="1" w:styleId="Titolo5Carattere">
    <w:name w:val="Titolo 5 Carattere"/>
    <w:basedOn w:val="Carpredefinitoparagrafo"/>
    <w:link w:val="Titolo5"/>
    <w:semiHidden/>
    <w:rsid w:val="00AA7D67"/>
    <w:rPr>
      <w:rFonts w:ascii="Times New Roman" w:eastAsia="Times New Roman" w:hAnsi="Times New Roman" w:cs="Times New Roman"/>
      <w:b/>
      <w:bCs/>
      <w:sz w:val="20"/>
      <w:szCs w:val="24"/>
      <w:lang w:val="en-US" w:eastAsia="hr-HR"/>
    </w:rPr>
  </w:style>
  <w:style w:type="character" w:customStyle="1" w:styleId="Titolo7Carattere">
    <w:name w:val="Titolo 7 Carattere"/>
    <w:basedOn w:val="Carpredefinitoparagrafo"/>
    <w:link w:val="Titolo7"/>
    <w:rsid w:val="00AA7D67"/>
    <w:rPr>
      <w:rFonts w:ascii="Arial" w:eastAsia="Times New Roman" w:hAnsi="Arial" w:cs="Arial"/>
      <w:i/>
      <w:iCs/>
      <w:sz w:val="18"/>
      <w:szCs w:val="24"/>
      <w:lang w:val="en-US" w:eastAsia="hr-HR"/>
    </w:rPr>
  </w:style>
  <w:style w:type="character" w:styleId="Collegamentoipertestuale">
    <w:name w:val="Hyperlink"/>
    <w:basedOn w:val="Carpredefinitoparagrafo"/>
    <w:uiPriority w:val="99"/>
    <w:unhideWhenUsed/>
    <w:rsid w:val="00AA7D67"/>
    <w:rPr>
      <w:color w:val="0563C1" w:themeColor="hyperlink"/>
      <w:u w:val="single"/>
    </w:rPr>
  </w:style>
  <w:style w:type="paragraph" w:styleId="NormaleWeb">
    <w:name w:val="Normal (Web)"/>
    <w:basedOn w:val="Normale"/>
    <w:uiPriority w:val="99"/>
    <w:unhideWhenUsed/>
    <w:rsid w:val="00AA7D67"/>
    <w:pPr>
      <w:autoSpaceDE w:val="0"/>
      <w:spacing w:before="100" w:after="100"/>
    </w:pPr>
    <w:rPr>
      <w:lang w:val="en-US" w:eastAsia="hr-HR"/>
    </w:rPr>
  </w:style>
  <w:style w:type="paragraph" w:styleId="Corpotesto">
    <w:name w:val="Body Text"/>
    <w:basedOn w:val="Normale"/>
    <w:link w:val="CorpotestoCarattere"/>
    <w:unhideWhenUsed/>
    <w:rsid w:val="00AA7D67"/>
    <w:pPr>
      <w:jc w:val="both"/>
    </w:pPr>
    <w:rPr>
      <w:rFonts w:ascii="Arial" w:hAnsi="Arial" w:cs="Arial"/>
      <w:noProof/>
      <w:sz w:val="20"/>
      <w:lang w:val="hr-HR" w:eastAsia="hr-HR"/>
    </w:rPr>
  </w:style>
  <w:style w:type="character" w:customStyle="1" w:styleId="CorpotestoCarattere">
    <w:name w:val="Corpo testo Carattere"/>
    <w:basedOn w:val="Carpredefinitoparagrafo"/>
    <w:link w:val="Corpotesto"/>
    <w:rsid w:val="00AA7D67"/>
    <w:rPr>
      <w:rFonts w:ascii="Arial" w:eastAsia="Times New Roman" w:hAnsi="Arial" w:cs="Arial"/>
      <w:noProof/>
      <w:sz w:val="20"/>
      <w:szCs w:val="24"/>
      <w:lang w:val="hr-HR" w:eastAsia="hr-HR"/>
    </w:rPr>
  </w:style>
  <w:style w:type="character" w:customStyle="1" w:styleId="SelPlus">
    <w:name w:val="SelPlus"/>
    <w:basedOn w:val="Carpredefinitoparagrafo"/>
    <w:uiPriority w:val="1"/>
    <w:qFormat/>
    <w:rsid w:val="00A83EE3"/>
    <w:rPr>
      <w:rFonts w:asciiTheme="minorHAnsi" w:hAnsiTheme="minorHAnsi"/>
      <w:b/>
      <w:sz w:val="36"/>
      <w:szCs w:val="36"/>
    </w:rPr>
  </w:style>
  <w:style w:type="paragraph" w:styleId="Intestazione">
    <w:name w:val="header"/>
    <w:basedOn w:val="Normale"/>
    <w:link w:val="IntestazioneCarattere"/>
    <w:uiPriority w:val="99"/>
    <w:unhideWhenUsed/>
    <w:rsid w:val="00A83EE3"/>
    <w:pPr>
      <w:tabs>
        <w:tab w:val="center" w:pos="4844"/>
        <w:tab w:val="right" w:pos="9689"/>
      </w:tabs>
    </w:pPr>
  </w:style>
  <w:style w:type="character" w:customStyle="1" w:styleId="IntestazioneCarattere">
    <w:name w:val="Intestazione Carattere"/>
    <w:basedOn w:val="Carpredefinitoparagrafo"/>
    <w:link w:val="Intestazione"/>
    <w:uiPriority w:val="99"/>
    <w:rsid w:val="00A83EE3"/>
    <w:rPr>
      <w:rFonts w:ascii="Times New Roman" w:eastAsia="Times New Roman" w:hAnsi="Times New Roman" w:cs="Times New Roman"/>
      <w:sz w:val="24"/>
      <w:szCs w:val="24"/>
      <w:lang w:val="de-DE" w:eastAsia="de-DE"/>
    </w:rPr>
  </w:style>
  <w:style w:type="paragraph" w:styleId="Pidipagina">
    <w:name w:val="footer"/>
    <w:basedOn w:val="Normale"/>
    <w:link w:val="PidipaginaCarattere"/>
    <w:uiPriority w:val="99"/>
    <w:unhideWhenUsed/>
    <w:rsid w:val="00A83EE3"/>
    <w:pPr>
      <w:tabs>
        <w:tab w:val="center" w:pos="4844"/>
        <w:tab w:val="right" w:pos="9689"/>
      </w:tabs>
    </w:pPr>
  </w:style>
  <w:style w:type="character" w:customStyle="1" w:styleId="PidipaginaCarattere">
    <w:name w:val="Piè di pagina Carattere"/>
    <w:basedOn w:val="Carpredefinitoparagrafo"/>
    <w:link w:val="Pidipagina"/>
    <w:uiPriority w:val="99"/>
    <w:rsid w:val="00A83EE3"/>
    <w:rPr>
      <w:rFonts w:ascii="Times New Roman" w:eastAsia="Times New Roman" w:hAnsi="Times New Roman" w:cs="Times New Roman"/>
      <w:sz w:val="24"/>
      <w:szCs w:val="24"/>
      <w:lang w:val="de-DE" w:eastAsia="de-DE"/>
    </w:rPr>
  </w:style>
  <w:style w:type="paragraph" w:styleId="Testofumetto">
    <w:name w:val="Balloon Text"/>
    <w:basedOn w:val="Normale"/>
    <w:link w:val="TestofumettoCarattere"/>
    <w:uiPriority w:val="99"/>
    <w:semiHidden/>
    <w:unhideWhenUsed/>
    <w:rsid w:val="0027611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76112"/>
    <w:rPr>
      <w:rFonts w:ascii="Tahoma" w:eastAsia="Times New Roman" w:hAnsi="Tahoma" w:cs="Tahoma"/>
      <w:sz w:val="16"/>
      <w:szCs w:val="16"/>
      <w:lang w:val="de-DE" w:eastAsia="de-DE"/>
    </w:rPr>
  </w:style>
  <w:style w:type="paragraph" w:styleId="Paragrafoelenco">
    <w:name w:val="List Paragraph"/>
    <w:basedOn w:val="Normale"/>
    <w:uiPriority w:val="34"/>
    <w:qFormat/>
    <w:rsid w:val="0004156A"/>
    <w:pPr>
      <w:ind w:left="720"/>
      <w:contextualSpacing/>
    </w:pPr>
  </w:style>
  <w:style w:type="paragraph" w:customStyle="1" w:styleId="Default">
    <w:name w:val="Default"/>
    <w:rsid w:val="000D1CBB"/>
    <w:pPr>
      <w:autoSpaceDE w:val="0"/>
      <w:autoSpaceDN w:val="0"/>
      <w:adjustRightInd w:val="0"/>
      <w:spacing w:after="0" w:line="240" w:lineRule="auto"/>
    </w:pPr>
    <w:rPr>
      <w:rFonts w:ascii="Times New Roman" w:hAnsi="Times New Roman" w:cs="Times New Roman"/>
      <w:color w:val="000000"/>
      <w:sz w:val="24"/>
      <w:szCs w:val="24"/>
      <w:lang w:val="it-IT"/>
    </w:rPr>
  </w:style>
  <w:style w:type="character" w:styleId="Enfasigrassetto">
    <w:name w:val="Strong"/>
    <w:basedOn w:val="Carpredefinitoparagrafo"/>
    <w:uiPriority w:val="22"/>
    <w:qFormat/>
    <w:rsid w:val="004A1EF6"/>
    <w:rPr>
      <w:b/>
      <w:bCs/>
    </w:rPr>
  </w:style>
  <w:style w:type="character" w:styleId="Collegamentovisitato">
    <w:name w:val="FollowedHyperlink"/>
    <w:basedOn w:val="Carpredefinitoparagrafo"/>
    <w:uiPriority w:val="99"/>
    <w:semiHidden/>
    <w:unhideWhenUsed/>
    <w:rsid w:val="00490109"/>
    <w:rPr>
      <w:color w:val="954F72" w:themeColor="followedHyperlink"/>
      <w:u w:val="single"/>
    </w:rPr>
  </w:style>
  <w:style w:type="table" w:styleId="Grigliatabella">
    <w:name w:val="Table Grid"/>
    <w:basedOn w:val="Tabellanormale"/>
    <w:uiPriority w:val="39"/>
    <w:rsid w:val="00B71B60"/>
    <w:pPr>
      <w:spacing w:after="0" w:line="240" w:lineRule="auto"/>
    </w:pPr>
    <w:rPr>
      <w:rFonts w:ascii="Times New Roman" w:hAnsi="Times New Roman" w:cs="Times New Roman"/>
      <w:sz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F976B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197085">
      <w:bodyDiv w:val="1"/>
      <w:marLeft w:val="0"/>
      <w:marRight w:val="0"/>
      <w:marTop w:val="0"/>
      <w:marBottom w:val="0"/>
      <w:divBdr>
        <w:top w:val="none" w:sz="0" w:space="0" w:color="auto"/>
        <w:left w:val="none" w:sz="0" w:space="0" w:color="auto"/>
        <w:bottom w:val="none" w:sz="0" w:space="0" w:color="auto"/>
        <w:right w:val="none" w:sz="0" w:space="0" w:color="auto"/>
      </w:divBdr>
    </w:div>
    <w:div w:id="903639009">
      <w:bodyDiv w:val="1"/>
      <w:marLeft w:val="0"/>
      <w:marRight w:val="0"/>
      <w:marTop w:val="0"/>
      <w:marBottom w:val="0"/>
      <w:divBdr>
        <w:top w:val="none" w:sz="0" w:space="0" w:color="auto"/>
        <w:left w:val="none" w:sz="0" w:space="0" w:color="auto"/>
        <w:bottom w:val="none" w:sz="0" w:space="0" w:color="auto"/>
        <w:right w:val="none" w:sz="0" w:space="0" w:color="auto"/>
      </w:divBdr>
    </w:div>
    <w:div w:id="165806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programmes/erasmus-plus/projects/eplus-project-details/"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6548F-9529-4FDC-9AD6-7B8B53109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Pages>
  <Words>531</Words>
  <Characters>3031</Characters>
  <Application>Microsoft Office Word</Application>
  <DocSecurity>0</DocSecurity>
  <Lines>25</Lines>
  <Paragraphs>7</Paragraphs>
  <ScaleCrop>false</ScaleCrop>
  <HeadingPairs>
    <vt:vector size="6" baseType="variant">
      <vt:variant>
        <vt:lpstr>Titolo</vt:lpstr>
      </vt:variant>
      <vt:variant>
        <vt:i4>1</vt:i4>
      </vt:variant>
      <vt:variant>
        <vt:lpstr>Название</vt:lpstr>
      </vt:variant>
      <vt:variant>
        <vt:i4>1</vt:i4>
      </vt:variant>
      <vt:variant>
        <vt:lpstr>Заголовки</vt:lpstr>
      </vt:variant>
      <vt:variant>
        <vt:i4>1</vt:i4>
      </vt:variant>
    </vt:vector>
  </HeadingPairs>
  <TitlesOfParts>
    <vt:vector size="3" baseType="lpstr">
      <vt:lpstr/>
      <vt:lpstr/>
      <vt:lpstr>        </vt:lpstr>
    </vt:vector>
  </TitlesOfParts>
  <Company/>
  <LinksUpToDate>false</LinksUpToDate>
  <CharactersWithSpaces>3555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Loris</cp:lastModifiedBy>
  <cp:revision>10</cp:revision>
  <cp:lastPrinted>2018-03-23T11:02:00Z</cp:lastPrinted>
  <dcterms:created xsi:type="dcterms:W3CDTF">2018-04-06T06:54:00Z</dcterms:created>
  <dcterms:modified xsi:type="dcterms:W3CDTF">2018-04-09T15:29:00Z</dcterms:modified>
</cp:coreProperties>
</file>