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F54" w:rsidRPr="00372031" w:rsidRDefault="00857F54" w:rsidP="00A83EE3">
      <w:pPr>
        <w:jc w:val="center"/>
        <w:rPr>
          <w:b/>
          <w:color w:val="000000" w:themeColor="text1"/>
          <w:sz w:val="36"/>
          <w:szCs w:val="28"/>
          <w:lang w:val="en-GB"/>
        </w:rPr>
      </w:pPr>
      <w:bookmarkStart w:id="0" w:name="_GoBack"/>
      <w:bookmarkEnd w:id="0"/>
    </w:p>
    <w:p w:rsidR="00AF29C7" w:rsidRPr="00372031" w:rsidRDefault="00AF29C7" w:rsidP="00A83EE3">
      <w:pPr>
        <w:jc w:val="center"/>
        <w:rPr>
          <w:b/>
          <w:color w:val="000000" w:themeColor="text1"/>
          <w:sz w:val="36"/>
          <w:szCs w:val="28"/>
          <w:lang w:val="en-GB"/>
        </w:rPr>
      </w:pPr>
    </w:p>
    <w:p w:rsidR="00AF29C7" w:rsidRPr="00372031" w:rsidRDefault="00490109" w:rsidP="00E55312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sz w:val="46"/>
          <w:szCs w:val="46"/>
          <w:lang w:val="en-GB"/>
        </w:rPr>
      </w:pPr>
      <w:r w:rsidRPr="00372031">
        <w:rPr>
          <w:rFonts w:asciiTheme="minorHAnsi" w:hAnsiTheme="minorHAnsi" w:cstheme="minorHAnsi"/>
          <w:b/>
          <w:color w:val="000000" w:themeColor="text1"/>
          <w:sz w:val="46"/>
          <w:szCs w:val="46"/>
          <w:lang w:val="en-GB"/>
        </w:rPr>
        <w:t xml:space="preserve">Master in SMArt transport and LOGistics for cities </w:t>
      </w:r>
    </w:p>
    <w:p w:rsidR="00D05E0E" w:rsidRPr="00372031" w:rsidRDefault="00D05E0E" w:rsidP="00857F54">
      <w:pPr>
        <w:jc w:val="center"/>
        <w:rPr>
          <w:rFonts w:asciiTheme="minorHAnsi" w:hAnsiTheme="minorHAnsi" w:cstheme="minorHAnsi"/>
          <w:b/>
          <w:color w:val="000000" w:themeColor="text1"/>
          <w:sz w:val="40"/>
          <w:szCs w:val="28"/>
          <w:lang w:val="en-GB"/>
        </w:rPr>
      </w:pPr>
    </w:p>
    <w:p w:rsidR="00A27392" w:rsidRPr="00372031" w:rsidRDefault="00A27392" w:rsidP="00857F54">
      <w:pPr>
        <w:jc w:val="center"/>
        <w:rPr>
          <w:rFonts w:asciiTheme="minorHAnsi" w:hAnsiTheme="minorHAnsi" w:cstheme="minorHAnsi"/>
          <w:b/>
          <w:color w:val="000000" w:themeColor="text1"/>
          <w:sz w:val="36"/>
          <w:szCs w:val="28"/>
          <w:lang w:val="en-GB"/>
        </w:rPr>
      </w:pPr>
    </w:p>
    <w:p w:rsidR="00A92561" w:rsidRPr="00372031" w:rsidRDefault="00B8668C" w:rsidP="00857F54">
      <w:pPr>
        <w:jc w:val="center"/>
        <w:rPr>
          <w:rFonts w:asciiTheme="minorHAnsi" w:hAnsiTheme="minorHAnsi" w:cstheme="minorHAnsi"/>
          <w:b/>
          <w:color w:val="000000" w:themeColor="text1"/>
          <w:sz w:val="36"/>
          <w:szCs w:val="28"/>
          <w:lang w:val="en-GB"/>
        </w:rPr>
      </w:pPr>
      <w:r w:rsidRPr="00372031">
        <w:rPr>
          <w:rFonts w:asciiTheme="minorHAnsi" w:hAnsiTheme="minorHAnsi" w:cstheme="minorHAnsi"/>
          <w:b/>
          <w:noProof/>
          <w:color w:val="000000" w:themeColor="text1"/>
          <w:sz w:val="36"/>
          <w:szCs w:val="28"/>
          <w:lang w:val="it-IT" w:eastAsia="it-IT"/>
        </w:rPr>
        <w:drawing>
          <wp:inline distT="0" distB="0" distL="0" distR="0">
            <wp:extent cx="1678674" cy="806793"/>
            <wp:effectExtent l="0" t="0" r="0" b="0"/>
            <wp:docPr id="37" name="Immagine 37" descr="D:\Documenti\Roma Tor Vergata\EUROPEAN CALL\2017 Erasmus +\Svolgimento\Logo\04_NUU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i\Roma Tor Vergata\EUROPEAN CALL\2017 Erasmus +\Svolgimento\Logo\04_NUUE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836" cy="80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392" w:rsidRPr="00372031" w:rsidRDefault="00A27392" w:rsidP="00857F54">
      <w:pPr>
        <w:jc w:val="center"/>
        <w:rPr>
          <w:rFonts w:asciiTheme="minorHAnsi" w:hAnsiTheme="minorHAnsi" w:cstheme="minorHAnsi"/>
          <w:b/>
          <w:color w:val="000000" w:themeColor="text1"/>
          <w:sz w:val="36"/>
          <w:szCs w:val="28"/>
          <w:lang w:val="en-GB"/>
        </w:rPr>
      </w:pPr>
    </w:p>
    <w:p w:rsidR="007B692E" w:rsidRDefault="007B692E" w:rsidP="00E55312">
      <w:pPr>
        <w:jc w:val="center"/>
        <w:outlineLvl w:val="0"/>
        <w:rPr>
          <w:rFonts w:asciiTheme="minorHAnsi" w:hAnsiTheme="minorHAnsi" w:cstheme="minorHAnsi"/>
          <w:b/>
          <w:sz w:val="56"/>
          <w:szCs w:val="28"/>
          <w:lang w:val="en-GB"/>
        </w:rPr>
      </w:pPr>
      <w:r>
        <w:rPr>
          <w:rFonts w:asciiTheme="minorHAnsi" w:hAnsiTheme="minorHAnsi" w:cstheme="minorHAnsi"/>
          <w:b/>
          <w:sz w:val="56"/>
          <w:szCs w:val="28"/>
          <w:lang w:val="en-GB"/>
        </w:rPr>
        <w:t xml:space="preserve">Advancement </w:t>
      </w:r>
    </w:p>
    <w:p w:rsidR="007B692E" w:rsidRDefault="007B692E" w:rsidP="007B692E">
      <w:pPr>
        <w:jc w:val="center"/>
        <w:rPr>
          <w:rFonts w:asciiTheme="minorHAnsi" w:hAnsiTheme="minorHAnsi" w:cstheme="minorHAnsi"/>
          <w:b/>
          <w:sz w:val="56"/>
          <w:szCs w:val="28"/>
          <w:lang w:val="en-GB"/>
        </w:rPr>
      </w:pPr>
      <w:r>
        <w:rPr>
          <w:rFonts w:asciiTheme="minorHAnsi" w:hAnsiTheme="minorHAnsi" w:cstheme="minorHAnsi"/>
          <w:b/>
          <w:sz w:val="56"/>
          <w:szCs w:val="28"/>
          <w:lang w:val="en-GB"/>
        </w:rPr>
        <w:t>&amp;</w:t>
      </w:r>
    </w:p>
    <w:p w:rsidR="007B692E" w:rsidRDefault="007B692E" w:rsidP="007B692E">
      <w:pPr>
        <w:jc w:val="center"/>
        <w:rPr>
          <w:rFonts w:asciiTheme="minorHAnsi" w:hAnsiTheme="minorHAnsi" w:cstheme="minorHAnsi"/>
          <w:b/>
          <w:sz w:val="56"/>
          <w:szCs w:val="28"/>
          <w:lang w:val="en-GB"/>
        </w:rPr>
      </w:pPr>
      <w:r>
        <w:rPr>
          <w:rFonts w:asciiTheme="minorHAnsi" w:hAnsiTheme="minorHAnsi" w:cstheme="minorHAnsi"/>
          <w:b/>
          <w:sz w:val="56"/>
          <w:szCs w:val="28"/>
          <w:lang w:val="en-GB"/>
        </w:rPr>
        <w:t xml:space="preserve"> 2</w:t>
      </w:r>
      <w:r>
        <w:rPr>
          <w:rFonts w:asciiTheme="minorHAnsi" w:hAnsiTheme="minorHAnsi" w:cstheme="minorHAnsi"/>
          <w:b/>
          <w:sz w:val="56"/>
          <w:szCs w:val="28"/>
          <w:vertAlign w:val="superscript"/>
          <w:lang w:val="en-GB"/>
        </w:rPr>
        <w:t>nd</w:t>
      </w:r>
      <w:r>
        <w:rPr>
          <w:rFonts w:asciiTheme="minorHAnsi" w:hAnsiTheme="minorHAnsi" w:cstheme="minorHAnsi"/>
          <w:b/>
          <w:sz w:val="56"/>
          <w:szCs w:val="28"/>
          <w:lang w:val="en-GB"/>
        </w:rPr>
        <w:t xml:space="preserve"> </w:t>
      </w:r>
      <w:r w:rsidR="000E0828">
        <w:rPr>
          <w:rFonts w:asciiTheme="minorHAnsi" w:hAnsiTheme="minorHAnsi" w:cstheme="minorHAnsi"/>
          <w:b/>
          <w:sz w:val="56"/>
          <w:szCs w:val="28"/>
          <w:lang w:val="en-GB"/>
        </w:rPr>
        <w:t xml:space="preserve">PMC </w:t>
      </w:r>
      <w:r>
        <w:rPr>
          <w:rFonts w:asciiTheme="minorHAnsi" w:hAnsiTheme="minorHAnsi" w:cstheme="minorHAnsi"/>
          <w:b/>
          <w:sz w:val="56"/>
          <w:szCs w:val="28"/>
          <w:lang w:val="en-GB"/>
        </w:rPr>
        <w:t xml:space="preserve">Coordination </w:t>
      </w:r>
    </w:p>
    <w:p w:rsidR="007B692E" w:rsidRDefault="007B692E" w:rsidP="007B692E">
      <w:pPr>
        <w:jc w:val="center"/>
        <w:rPr>
          <w:rFonts w:asciiTheme="minorHAnsi" w:hAnsiTheme="minorHAnsi" w:cstheme="minorHAnsi"/>
          <w:b/>
          <w:sz w:val="32"/>
          <w:szCs w:val="28"/>
          <w:lang w:val="en-GB"/>
        </w:rPr>
      </w:pPr>
      <w:r>
        <w:rPr>
          <w:rFonts w:asciiTheme="minorHAnsi" w:hAnsiTheme="minorHAnsi" w:cstheme="minorHAnsi"/>
          <w:b/>
          <w:sz w:val="56"/>
          <w:szCs w:val="28"/>
          <w:lang w:val="en-GB"/>
        </w:rPr>
        <w:t>Meeting</w:t>
      </w:r>
      <w:r w:rsidR="000E0828">
        <w:rPr>
          <w:rFonts w:asciiTheme="minorHAnsi" w:hAnsiTheme="minorHAnsi" w:cstheme="minorHAnsi"/>
          <w:b/>
          <w:sz w:val="56"/>
          <w:szCs w:val="28"/>
          <w:lang w:val="en-GB"/>
        </w:rPr>
        <w:t>s</w:t>
      </w:r>
    </w:p>
    <w:p w:rsidR="007E161A" w:rsidRPr="00372031" w:rsidRDefault="007E161A" w:rsidP="007E161A">
      <w:pPr>
        <w:autoSpaceDE w:val="0"/>
        <w:adjustRightInd w:val="0"/>
        <w:jc w:val="center"/>
        <w:rPr>
          <w:rFonts w:asciiTheme="minorHAnsi" w:hAnsiTheme="minorHAnsi" w:cstheme="minorHAnsi"/>
          <w:b/>
          <w:i/>
          <w:color w:val="000000" w:themeColor="text1"/>
          <w:sz w:val="32"/>
          <w:szCs w:val="28"/>
          <w:lang w:val="en-GB"/>
        </w:rPr>
      </w:pPr>
      <w:r w:rsidRPr="00372031">
        <w:rPr>
          <w:rFonts w:asciiTheme="minorHAnsi" w:hAnsiTheme="minorHAnsi" w:cstheme="minorHAnsi"/>
          <w:b/>
          <w:i/>
          <w:color w:val="000000" w:themeColor="text1"/>
          <w:sz w:val="32"/>
          <w:szCs w:val="28"/>
          <w:lang w:val="en-GB"/>
        </w:rPr>
        <w:t>Current status and the road ahead</w:t>
      </w:r>
    </w:p>
    <w:p w:rsidR="00AF29C7" w:rsidRPr="00372031" w:rsidRDefault="00AF29C7" w:rsidP="00857F54">
      <w:pPr>
        <w:autoSpaceDE w:val="0"/>
        <w:adjustRightInd w:val="0"/>
        <w:jc w:val="center"/>
        <w:rPr>
          <w:rFonts w:asciiTheme="minorHAnsi" w:hAnsiTheme="minorHAnsi" w:cstheme="minorHAnsi"/>
          <w:b/>
          <w:color w:val="000000" w:themeColor="text1"/>
          <w:sz w:val="32"/>
          <w:szCs w:val="28"/>
          <w:lang w:val="en-GB"/>
        </w:rPr>
      </w:pPr>
    </w:p>
    <w:p w:rsidR="00AF29C7" w:rsidRPr="00372031" w:rsidRDefault="00AF29C7" w:rsidP="00857F54">
      <w:pPr>
        <w:autoSpaceDE w:val="0"/>
        <w:adjustRightInd w:val="0"/>
        <w:jc w:val="center"/>
        <w:rPr>
          <w:rFonts w:asciiTheme="minorHAnsi" w:hAnsiTheme="minorHAnsi" w:cstheme="minorHAnsi"/>
          <w:b/>
          <w:color w:val="000000" w:themeColor="text1"/>
          <w:sz w:val="32"/>
          <w:szCs w:val="28"/>
          <w:lang w:val="en-GB"/>
        </w:rPr>
      </w:pPr>
    </w:p>
    <w:p w:rsidR="00857F54" w:rsidRPr="00372031" w:rsidRDefault="00382EF5" w:rsidP="00E55312">
      <w:pPr>
        <w:autoSpaceDE w:val="0"/>
        <w:adjustRightInd w:val="0"/>
        <w:jc w:val="center"/>
        <w:outlineLvl w:val="0"/>
        <w:rPr>
          <w:rFonts w:asciiTheme="minorHAnsi" w:hAnsiTheme="minorHAnsi" w:cstheme="minorHAnsi"/>
          <w:b/>
          <w:color w:val="000000" w:themeColor="text1"/>
          <w:sz w:val="32"/>
          <w:szCs w:val="28"/>
          <w:lang w:val="en-GB"/>
        </w:rPr>
      </w:pPr>
      <w:r w:rsidRPr="00372031">
        <w:rPr>
          <w:rFonts w:asciiTheme="minorHAnsi" w:hAnsiTheme="minorHAnsi" w:cstheme="minorHAnsi"/>
          <w:b/>
          <w:color w:val="000000" w:themeColor="text1"/>
          <w:sz w:val="32"/>
          <w:szCs w:val="28"/>
          <w:lang w:val="en-GB"/>
        </w:rPr>
        <w:t>University of Rome Tor Vergata</w:t>
      </w:r>
    </w:p>
    <w:p w:rsidR="00F41361" w:rsidRPr="00372031" w:rsidRDefault="00AF29C7" w:rsidP="00857F54">
      <w:pPr>
        <w:autoSpaceDE w:val="0"/>
        <w:adjustRightInd w:val="0"/>
        <w:jc w:val="center"/>
        <w:rPr>
          <w:rFonts w:asciiTheme="minorHAnsi" w:hAnsiTheme="minorHAnsi" w:cstheme="minorHAnsi"/>
          <w:b/>
          <w:bCs/>
          <w:i/>
          <w:noProof/>
          <w:color w:val="000000" w:themeColor="text1"/>
          <w:sz w:val="32"/>
          <w:szCs w:val="28"/>
          <w:lang w:val="en-GB" w:eastAsia="hr-HR"/>
        </w:rPr>
      </w:pPr>
      <w:r w:rsidRPr="00372031">
        <w:rPr>
          <w:rFonts w:asciiTheme="minorHAnsi" w:hAnsiTheme="minorHAnsi" w:cstheme="minorHAnsi"/>
          <w:b/>
          <w:bCs/>
          <w:i/>
          <w:noProof/>
          <w:color w:val="000000" w:themeColor="text1"/>
          <w:sz w:val="32"/>
          <w:szCs w:val="28"/>
          <w:lang w:val="en-GB" w:eastAsia="hr-HR"/>
        </w:rPr>
        <w:t>29</w:t>
      </w:r>
      <w:r w:rsidRPr="00372031">
        <w:rPr>
          <w:rFonts w:asciiTheme="minorHAnsi" w:hAnsiTheme="minorHAnsi" w:cstheme="minorHAnsi"/>
          <w:b/>
          <w:bCs/>
          <w:i/>
          <w:noProof/>
          <w:color w:val="000000" w:themeColor="text1"/>
          <w:sz w:val="32"/>
          <w:szCs w:val="28"/>
          <w:vertAlign w:val="superscript"/>
          <w:lang w:val="en-GB" w:eastAsia="hr-HR"/>
        </w:rPr>
        <w:t>th</w:t>
      </w:r>
      <w:r w:rsidRPr="00372031">
        <w:rPr>
          <w:rFonts w:asciiTheme="minorHAnsi" w:hAnsiTheme="minorHAnsi" w:cstheme="minorHAnsi"/>
          <w:b/>
          <w:bCs/>
          <w:i/>
          <w:noProof/>
          <w:color w:val="000000" w:themeColor="text1"/>
          <w:sz w:val="32"/>
          <w:szCs w:val="28"/>
          <w:lang w:val="en-GB" w:eastAsia="hr-HR"/>
        </w:rPr>
        <w:t xml:space="preserve"> </w:t>
      </w:r>
      <w:r w:rsidR="00F41361" w:rsidRPr="00372031">
        <w:rPr>
          <w:rFonts w:asciiTheme="minorHAnsi" w:hAnsiTheme="minorHAnsi" w:cstheme="minorHAnsi"/>
          <w:b/>
          <w:bCs/>
          <w:i/>
          <w:noProof/>
          <w:color w:val="000000" w:themeColor="text1"/>
          <w:sz w:val="32"/>
          <w:szCs w:val="28"/>
          <w:lang w:val="en-GB" w:eastAsia="hr-HR"/>
        </w:rPr>
        <w:t xml:space="preserve">– </w:t>
      </w:r>
      <w:r w:rsidRPr="00372031">
        <w:rPr>
          <w:rFonts w:asciiTheme="minorHAnsi" w:hAnsiTheme="minorHAnsi" w:cstheme="minorHAnsi"/>
          <w:b/>
          <w:bCs/>
          <w:i/>
          <w:noProof/>
          <w:color w:val="000000" w:themeColor="text1"/>
          <w:sz w:val="32"/>
          <w:szCs w:val="28"/>
          <w:lang w:val="en-GB" w:eastAsia="hr-HR"/>
        </w:rPr>
        <w:t>31</w:t>
      </w:r>
      <w:r w:rsidR="00F41361" w:rsidRPr="00372031">
        <w:rPr>
          <w:rFonts w:asciiTheme="minorHAnsi" w:hAnsiTheme="minorHAnsi" w:cstheme="minorHAnsi"/>
          <w:b/>
          <w:bCs/>
          <w:i/>
          <w:noProof/>
          <w:color w:val="000000" w:themeColor="text1"/>
          <w:sz w:val="32"/>
          <w:szCs w:val="28"/>
          <w:vertAlign w:val="superscript"/>
          <w:lang w:val="en-GB" w:eastAsia="hr-HR"/>
        </w:rPr>
        <w:t>st</w:t>
      </w:r>
      <w:r w:rsidRPr="00372031">
        <w:rPr>
          <w:rFonts w:asciiTheme="minorHAnsi" w:hAnsiTheme="minorHAnsi" w:cstheme="minorHAnsi"/>
          <w:b/>
          <w:bCs/>
          <w:i/>
          <w:noProof/>
          <w:color w:val="000000" w:themeColor="text1"/>
          <w:sz w:val="32"/>
          <w:szCs w:val="28"/>
          <w:lang w:val="en-GB" w:eastAsia="hr-HR"/>
        </w:rPr>
        <w:t xml:space="preserve"> </w:t>
      </w:r>
      <w:r w:rsidR="00C35F95" w:rsidRPr="00372031">
        <w:rPr>
          <w:rFonts w:asciiTheme="minorHAnsi" w:hAnsiTheme="minorHAnsi" w:cstheme="minorHAnsi"/>
          <w:b/>
          <w:bCs/>
          <w:i/>
          <w:noProof/>
          <w:color w:val="000000" w:themeColor="text1"/>
          <w:sz w:val="32"/>
          <w:szCs w:val="28"/>
          <w:lang w:val="en-GB" w:eastAsia="hr-HR"/>
        </w:rPr>
        <w:t>May</w:t>
      </w:r>
      <w:r w:rsidR="00857F54" w:rsidRPr="00372031">
        <w:rPr>
          <w:rFonts w:asciiTheme="minorHAnsi" w:hAnsiTheme="minorHAnsi" w:cstheme="minorHAnsi"/>
          <w:b/>
          <w:bCs/>
          <w:i/>
          <w:noProof/>
          <w:color w:val="000000" w:themeColor="text1"/>
          <w:sz w:val="32"/>
          <w:szCs w:val="28"/>
          <w:lang w:val="en-GB" w:eastAsia="hr-HR"/>
        </w:rPr>
        <w:t xml:space="preserve"> 201</w:t>
      </w:r>
      <w:r w:rsidR="00382EF5" w:rsidRPr="00372031">
        <w:rPr>
          <w:rFonts w:asciiTheme="minorHAnsi" w:hAnsiTheme="minorHAnsi" w:cstheme="minorHAnsi"/>
          <w:b/>
          <w:bCs/>
          <w:i/>
          <w:noProof/>
          <w:color w:val="000000" w:themeColor="text1"/>
          <w:sz w:val="32"/>
          <w:szCs w:val="28"/>
          <w:lang w:val="en-GB" w:eastAsia="hr-HR"/>
        </w:rPr>
        <w:t>8</w:t>
      </w:r>
    </w:p>
    <w:p w:rsidR="00857F54" w:rsidRPr="005F5F2F" w:rsidRDefault="00F41361" w:rsidP="00857F54">
      <w:pPr>
        <w:autoSpaceDE w:val="0"/>
        <w:adjustRightInd w:val="0"/>
        <w:jc w:val="center"/>
        <w:rPr>
          <w:rFonts w:asciiTheme="minorHAnsi" w:hAnsiTheme="minorHAnsi" w:cstheme="minorHAnsi"/>
          <w:b/>
          <w:bCs/>
          <w:i/>
          <w:noProof/>
          <w:color w:val="000000" w:themeColor="text1"/>
          <w:sz w:val="32"/>
          <w:szCs w:val="28"/>
          <w:lang w:val="it-IT" w:eastAsia="hr-HR"/>
        </w:rPr>
      </w:pPr>
      <w:r w:rsidRPr="00372031">
        <w:rPr>
          <w:rFonts w:asciiTheme="minorHAnsi" w:hAnsiTheme="minorHAnsi" w:cstheme="minorHAnsi"/>
          <w:b/>
          <w:bCs/>
          <w:i/>
          <w:noProof/>
          <w:color w:val="000000" w:themeColor="text1"/>
          <w:sz w:val="32"/>
          <w:szCs w:val="28"/>
          <w:lang w:val="en-GB" w:eastAsia="hr-HR"/>
        </w:rPr>
        <w:t xml:space="preserve"> </w:t>
      </w:r>
      <w:r w:rsidRPr="005F5F2F">
        <w:rPr>
          <w:rFonts w:asciiTheme="minorHAnsi" w:hAnsiTheme="minorHAnsi" w:cstheme="minorHAnsi"/>
          <w:b/>
          <w:bCs/>
          <w:i/>
          <w:noProof/>
          <w:color w:val="000000" w:themeColor="text1"/>
          <w:sz w:val="32"/>
          <w:szCs w:val="28"/>
          <w:lang w:val="it-IT" w:eastAsia="hr-HR"/>
        </w:rPr>
        <w:t>Rome-</w:t>
      </w:r>
      <w:r w:rsidR="00857F54" w:rsidRPr="005F5F2F">
        <w:rPr>
          <w:rFonts w:asciiTheme="minorHAnsi" w:hAnsiTheme="minorHAnsi" w:cstheme="minorHAnsi"/>
          <w:b/>
          <w:bCs/>
          <w:i/>
          <w:noProof/>
          <w:color w:val="000000" w:themeColor="text1"/>
          <w:sz w:val="32"/>
          <w:szCs w:val="28"/>
          <w:lang w:val="it-IT" w:eastAsia="hr-HR"/>
        </w:rPr>
        <w:t xml:space="preserve"> </w:t>
      </w:r>
      <w:r w:rsidR="00857F54" w:rsidRPr="005F5F2F">
        <w:rPr>
          <w:rFonts w:asciiTheme="minorHAnsi" w:hAnsiTheme="minorHAnsi" w:cstheme="minorHAnsi"/>
          <w:b/>
          <w:bCs/>
          <w:color w:val="000000" w:themeColor="text1"/>
          <w:sz w:val="32"/>
          <w:szCs w:val="28"/>
          <w:lang w:val="it-IT"/>
        </w:rPr>
        <w:t>Italy</w:t>
      </w:r>
    </w:p>
    <w:p w:rsidR="00A27392" w:rsidRPr="005F5F2F" w:rsidRDefault="00A27392" w:rsidP="00857F54">
      <w:pPr>
        <w:autoSpaceDE w:val="0"/>
        <w:adjustRightInd w:val="0"/>
        <w:jc w:val="center"/>
        <w:rPr>
          <w:rFonts w:asciiTheme="minorHAnsi" w:hAnsiTheme="minorHAnsi" w:cstheme="minorHAnsi"/>
          <w:b/>
          <w:bCs/>
          <w:i/>
          <w:noProof/>
          <w:color w:val="000000" w:themeColor="text1"/>
          <w:sz w:val="32"/>
          <w:szCs w:val="28"/>
          <w:lang w:val="it-IT" w:eastAsia="hr-HR"/>
        </w:rPr>
      </w:pPr>
    </w:p>
    <w:p w:rsidR="00490109" w:rsidRPr="005F5F2F" w:rsidRDefault="00490109" w:rsidP="00857F54">
      <w:pPr>
        <w:autoSpaceDE w:val="0"/>
        <w:adjustRightInd w:val="0"/>
        <w:jc w:val="center"/>
        <w:rPr>
          <w:rFonts w:asciiTheme="minorHAnsi" w:hAnsiTheme="minorHAnsi" w:cstheme="minorHAnsi"/>
          <w:b/>
          <w:bCs/>
          <w:i/>
          <w:noProof/>
          <w:color w:val="000000" w:themeColor="text1"/>
          <w:sz w:val="32"/>
          <w:szCs w:val="28"/>
          <w:lang w:val="it-IT" w:eastAsia="hr-HR"/>
        </w:rPr>
      </w:pPr>
    </w:p>
    <w:p w:rsidR="00AF29C7" w:rsidRPr="005F5F2F" w:rsidRDefault="00AF29C7" w:rsidP="00857F54">
      <w:pPr>
        <w:autoSpaceDE w:val="0"/>
        <w:adjustRightInd w:val="0"/>
        <w:jc w:val="center"/>
        <w:rPr>
          <w:rFonts w:asciiTheme="minorHAnsi" w:hAnsiTheme="minorHAnsi" w:cstheme="minorHAnsi"/>
          <w:b/>
          <w:bCs/>
          <w:i/>
          <w:noProof/>
          <w:color w:val="000000" w:themeColor="text1"/>
          <w:sz w:val="32"/>
          <w:szCs w:val="28"/>
          <w:lang w:val="it-IT" w:eastAsia="hr-HR"/>
        </w:rPr>
      </w:pPr>
    </w:p>
    <w:p w:rsidR="00AF29C7" w:rsidRPr="005F5F2F" w:rsidRDefault="00AF29C7" w:rsidP="00857F54">
      <w:pPr>
        <w:autoSpaceDE w:val="0"/>
        <w:adjustRightInd w:val="0"/>
        <w:jc w:val="center"/>
        <w:rPr>
          <w:rFonts w:asciiTheme="minorHAnsi" w:hAnsiTheme="minorHAnsi" w:cstheme="minorHAnsi"/>
          <w:b/>
          <w:bCs/>
          <w:i/>
          <w:noProof/>
          <w:color w:val="000000" w:themeColor="text1"/>
          <w:sz w:val="32"/>
          <w:szCs w:val="28"/>
          <w:lang w:val="it-IT" w:eastAsia="hr-HR"/>
        </w:rPr>
      </w:pPr>
    </w:p>
    <w:p w:rsidR="00AF29C7" w:rsidRPr="005F5F2F" w:rsidRDefault="00AF29C7" w:rsidP="00857F54">
      <w:pPr>
        <w:autoSpaceDE w:val="0"/>
        <w:adjustRightInd w:val="0"/>
        <w:jc w:val="center"/>
        <w:rPr>
          <w:rFonts w:asciiTheme="minorHAnsi" w:hAnsiTheme="minorHAnsi" w:cstheme="minorHAnsi"/>
          <w:b/>
          <w:bCs/>
          <w:i/>
          <w:noProof/>
          <w:color w:val="000000" w:themeColor="text1"/>
          <w:sz w:val="32"/>
          <w:szCs w:val="28"/>
          <w:lang w:val="it-IT" w:eastAsia="hr-HR"/>
        </w:rPr>
      </w:pPr>
    </w:p>
    <w:p w:rsidR="00490109" w:rsidRPr="005F5F2F" w:rsidRDefault="00E127B4" w:rsidP="00E55312">
      <w:pPr>
        <w:pStyle w:val="Corpotesto"/>
        <w:jc w:val="center"/>
        <w:outlineLvl w:val="0"/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</w:pPr>
      <w:r w:rsidRPr="00372031">
        <w:rPr>
          <w:rFonts w:asciiTheme="minorHAnsi" w:hAnsiTheme="minorHAnsi" w:cstheme="minorHAnsi"/>
          <w:color w:val="000000" w:themeColor="text1"/>
          <w:sz w:val="22"/>
          <w:szCs w:val="22"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850265</wp:posOffset>
            </wp:positionH>
            <wp:positionV relativeFrom="paragraph">
              <wp:posOffset>19051</wp:posOffset>
            </wp:positionV>
            <wp:extent cx="276225" cy="496998"/>
            <wp:effectExtent l="0" t="0" r="0" b="0"/>
            <wp:wrapNone/>
            <wp:docPr id="2" name="Immagine 2" descr="d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3" cy="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7F54" w:rsidRPr="005F5F2F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 xml:space="preserve">Aula </w:t>
      </w:r>
      <w:r w:rsidR="00382EF5" w:rsidRPr="005F5F2F">
        <w:rPr>
          <w:rFonts w:asciiTheme="minorHAnsi" w:hAnsiTheme="minorHAnsi" w:cstheme="minorHAnsi"/>
          <w:color w:val="000000" w:themeColor="text1"/>
          <w:sz w:val="22"/>
          <w:szCs w:val="22"/>
          <w:lang w:val="it-IT"/>
        </w:rPr>
        <w:t>Giunta – room 02-103</w:t>
      </w:r>
    </w:p>
    <w:p w:rsidR="00490109" w:rsidRPr="00372031" w:rsidRDefault="00382EF5" w:rsidP="00857F54">
      <w:pPr>
        <w:pStyle w:val="Corpotesto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372031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Civil Engineering Building</w:t>
      </w:r>
      <w:r w:rsidR="00E127B4" w:rsidRPr="00372031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 xml:space="preserve">, </w:t>
      </w:r>
      <w:r w:rsidR="00857F54" w:rsidRPr="00372031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Engineering School</w:t>
      </w:r>
    </w:p>
    <w:p w:rsidR="00857F54" w:rsidRPr="00372031" w:rsidRDefault="00857F54" w:rsidP="00857F54">
      <w:pPr>
        <w:pStyle w:val="Corpotesto"/>
        <w:jc w:val="center"/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372031"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  <w:t>Via del Politecnico 1, 00133 Rome</w:t>
      </w:r>
    </w:p>
    <w:p w:rsidR="00857F54" w:rsidRPr="00372031" w:rsidRDefault="00857F54" w:rsidP="00A83EE3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</w:pPr>
    </w:p>
    <w:p w:rsidR="00E127B4" w:rsidRPr="00372031" w:rsidRDefault="00E127B4" w:rsidP="00A83EE3">
      <w:pPr>
        <w:jc w:val="center"/>
        <w:rPr>
          <w:rFonts w:asciiTheme="minorHAnsi" w:hAnsiTheme="minorHAnsi" w:cstheme="minorHAnsi"/>
          <w:b/>
          <w:color w:val="000000" w:themeColor="text1"/>
          <w:sz w:val="22"/>
          <w:szCs w:val="22"/>
          <w:lang w:val="en-GB"/>
        </w:rPr>
      </w:pPr>
    </w:p>
    <w:p w:rsidR="00AF29C7" w:rsidRPr="00372031" w:rsidRDefault="00AF29C7" w:rsidP="00A83EE3">
      <w:pPr>
        <w:jc w:val="center"/>
        <w:rPr>
          <w:rFonts w:asciiTheme="minorHAnsi" w:hAnsiTheme="minorHAnsi" w:cstheme="minorHAnsi"/>
          <w:b/>
          <w:color w:val="000000" w:themeColor="text1"/>
          <w:sz w:val="36"/>
          <w:szCs w:val="28"/>
          <w:lang w:val="en-GB"/>
        </w:rPr>
      </w:pPr>
    </w:p>
    <w:p w:rsidR="00AF29C7" w:rsidRPr="00372031" w:rsidRDefault="00AF29C7" w:rsidP="00AF29C7">
      <w:pPr>
        <w:jc w:val="center"/>
        <w:rPr>
          <w:rFonts w:asciiTheme="minorHAnsi" w:hAnsiTheme="minorHAnsi" w:cstheme="minorHAnsi"/>
          <w:color w:val="000000" w:themeColor="text1"/>
          <w:lang w:val="en-GB"/>
        </w:rPr>
      </w:pPr>
      <w:r w:rsidRPr="00372031">
        <w:rPr>
          <w:rFonts w:asciiTheme="minorHAnsi" w:hAnsiTheme="minorHAnsi" w:cstheme="minorHAnsi"/>
          <w:color w:val="000000" w:themeColor="text1"/>
          <w:lang w:val="en-GB"/>
        </w:rPr>
        <w:t>585832-EPP-1-2017-1-IT-EPPKA2-CBHE-JP</w:t>
      </w:r>
    </w:p>
    <w:p w:rsidR="00AF29C7" w:rsidRPr="00372031" w:rsidRDefault="00AF29C7" w:rsidP="00AF29C7">
      <w:pPr>
        <w:jc w:val="center"/>
        <w:rPr>
          <w:rFonts w:asciiTheme="minorHAnsi" w:hAnsiTheme="minorHAnsi" w:cstheme="minorHAnsi"/>
          <w:i/>
          <w:color w:val="000000" w:themeColor="text1"/>
          <w:lang w:val="en-GB"/>
        </w:rPr>
      </w:pPr>
      <w:r w:rsidRPr="00372031">
        <w:rPr>
          <w:rFonts w:asciiTheme="minorHAnsi" w:hAnsiTheme="minorHAnsi" w:cstheme="minorHAnsi"/>
          <w:i/>
          <w:color w:val="000000" w:themeColor="text1"/>
          <w:lang w:val="en-GB"/>
        </w:rPr>
        <w:t>www.smalog.uniroma2.it</w:t>
      </w:r>
    </w:p>
    <w:p w:rsidR="002544AC" w:rsidRPr="00372031" w:rsidRDefault="002544AC" w:rsidP="00AF29C7">
      <w:pPr>
        <w:pStyle w:val="Corpotesto"/>
        <w:spacing w:after="120"/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2"/>
          <w:lang w:val="en-GB"/>
        </w:rPr>
      </w:pPr>
    </w:p>
    <w:p w:rsidR="001952D6" w:rsidRPr="00372031" w:rsidRDefault="000D1CBB" w:rsidP="00E55312">
      <w:pPr>
        <w:pStyle w:val="Corpotesto"/>
        <w:spacing w:after="120"/>
        <w:jc w:val="center"/>
        <w:outlineLvl w:val="0"/>
        <w:rPr>
          <w:rFonts w:asciiTheme="minorHAnsi" w:hAnsiTheme="minorHAnsi" w:cstheme="minorHAnsi"/>
          <w:b/>
          <w:bCs/>
          <w:color w:val="000000" w:themeColor="text1"/>
          <w:sz w:val="28"/>
          <w:szCs w:val="22"/>
          <w:lang w:val="en-GB"/>
        </w:rPr>
      </w:pPr>
      <w:r w:rsidRPr="00372031">
        <w:rPr>
          <w:rFonts w:asciiTheme="minorHAnsi" w:hAnsiTheme="minorHAnsi" w:cstheme="minorHAnsi"/>
          <w:b/>
          <w:bCs/>
          <w:color w:val="000000" w:themeColor="text1"/>
          <w:sz w:val="28"/>
          <w:szCs w:val="22"/>
          <w:lang w:val="en-GB"/>
        </w:rPr>
        <w:lastRenderedPageBreak/>
        <w:t>Programme at a glance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88"/>
        <w:gridCol w:w="6786"/>
      </w:tblGrid>
      <w:tr w:rsidR="00372031" w:rsidRPr="00372031" w:rsidTr="00DC562C">
        <w:tc>
          <w:tcPr>
            <w:tcW w:w="1665" w:type="pct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920EA" w:rsidRPr="00372031" w:rsidRDefault="007920EA" w:rsidP="000D1CBB">
            <w:pPr>
              <w:tabs>
                <w:tab w:val="left" w:pos="2520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Day</w:t>
            </w:r>
          </w:p>
        </w:tc>
        <w:tc>
          <w:tcPr>
            <w:tcW w:w="3335" w:type="pct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920EA" w:rsidRPr="00372031" w:rsidRDefault="007920EA" w:rsidP="000D1CBB">
            <w:pPr>
              <w:pStyle w:val="Titolo5"/>
              <w:tabs>
                <w:tab w:val="left" w:pos="25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372031" w:rsidRPr="00372031" w:rsidTr="00C3497C">
        <w:trPr>
          <w:trHeight w:val="445"/>
        </w:trPr>
        <w:tc>
          <w:tcPr>
            <w:tcW w:w="1665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920EA" w:rsidRPr="00372031" w:rsidRDefault="00C35F95" w:rsidP="00C35F95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val="en-GB"/>
              </w:rPr>
              <w:t>Monday</w:t>
            </w:r>
            <w:r w:rsidR="007920EA" w:rsidRPr="00372031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val="en-GB"/>
              </w:rPr>
              <w:t>,</w:t>
            </w:r>
            <w:r w:rsidRPr="00372031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 28</w:t>
            </w:r>
            <w:r w:rsidR="007920EA" w:rsidRPr="00372031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7920EA" w:rsidRPr="00372031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  <w:vertAlign w:val="superscript"/>
                <w:lang w:val="en-GB"/>
              </w:rPr>
              <w:t>th</w:t>
            </w:r>
            <w:r w:rsidR="007920EA" w:rsidRPr="00372031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372031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val="en-GB"/>
              </w:rPr>
              <w:t>May</w:t>
            </w:r>
            <w:r w:rsidR="007920EA" w:rsidRPr="00372031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 201</w:t>
            </w:r>
            <w:r w:rsidR="00382EF5" w:rsidRPr="00372031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val="en-GB"/>
              </w:rPr>
              <w:t>8</w:t>
            </w:r>
          </w:p>
        </w:tc>
        <w:tc>
          <w:tcPr>
            <w:tcW w:w="3335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7920EA" w:rsidRPr="00372031" w:rsidRDefault="00DC562C" w:rsidP="00DC562C">
            <w:pPr>
              <w:tabs>
                <w:tab w:val="left" w:pos="25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Participant a</w:t>
            </w:r>
            <w:r w:rsidR="007920EA"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rrival</w:t>
            </w:r>
            <w:r w:rsidR="00490109"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</w:t>
            </w:r>
            <w:r w:rsidR="007920EA"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</w:tc>
      </w:tr>
      <w:tr w:rsidR="00372031" w:rsidRPr="00372031" w:rsidTr="00C35F95">
        <w:trPr>
          <w:trHeight w:val="562"/>
        </w:trPr>
        <w:tc>
          <w:tcPr>
            <w:tcW w:w="1665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920EA" w:rsidRPr="00372031" w:rsidRDefault="00C35F95" w:rsidP="00C35F95">
            <w:pP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Tuesday, 29 </w:t>
            </w:r>
            <w:r w:rsidRPr="00372031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  <w:vertAlign w:val="superscript"/>
                <w:lang w:val="en-GB"/>
              </w:rPr>
              <w:t>th</w:t>
            </w:r>
            <w:r w:rsidRPr="00372031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 May 2018</w:t>
            </w:r>
          </w:p>
        </w:tc>
        <w:tc>
          <w:tcPr>
            <w:tcW w:w="3335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A7311" w:rsidRPr="00372031" w:rsidRDefault="005B0B5F" w:rsidP="002A7311">
            <w:pPr>
              <w:tabs>
                <w:tab w:val="left" w:pos="2520"/>
              </w:tabs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GB"/>
              </w:rPr>
              <w:t>SmaLog</w:t>
            </w:r>
            <w:r w:rsidR="002A7311" w:rsidRPr="00372031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GB"/>
              </w:rPr>
              <w:t xml:space="preserve">: SmaLog Development </w:t>
            </w:r>
          </w:p>
          <w:p w:rsidR="00EA4939" w:rsidRPr="00372031" w:rsidRDefault="00983AB2" w:rsidP="002A7311">
            <w:pPr>
              <w:tabs>
                <w:tab w:val="left" w:pos="25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University of Rome </w:t>
            </w:r>
            <w:r w:rsidR="00C35F95"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Tor Vergata</w:t>
            </w:r>
          </w:p>
          <w:p w:rsidR="009D058F" w:rsidRPr="00372031" w:rsidRDefault="00822C5E" w:rsidP="002A7311">
            <w:pPr>
              <w:tabs>
                <w:tab w:val="left" w:pos="2520"/>
              </w:tabs>
              <w:jc w:val="center"/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(</w:t>
            </w:r>
            <w:r w:rsidR="009D058F"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PMC Dinner in the </w:t>
            </w:r>
            <w:r w:rsidR="00630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centre</w:t>
            </w:r>
            <w:r w:rsidR="009D058F"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of Rome</w:t>
            </w: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)</w:t>
            </w:r>
          </w:p>
        </w:tc>
      </w:tr>
      <w:tr w:rsidR="00372031" w:rsidRPr="00372031" w:rsidTr="00DC562C">
        <w:trPr>
          <w:trHeight w:val="246"/>
        </w:trPr>
        <w:tc>
          <w:tcPr>
            <w:tcW w:w="1665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920EA" w:rsidRPr="00372031" w:rsidRDefault="00C35F95" w:rsidP="00C35F95">
            <w:pP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Wednesday, 30 </w:t>
            </w:r>
            <w:r w:rsidRPr="00372031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  <w:vertAlign w:val="superscript"/>
                <w:lang w:val="en-GB"/>
              </w:rPr>
              <w:t>th</w:t>
            </w:r>
            <w:r w:rsidRPr="00372031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 May 2018</w:t>
            </w:r>
          </w:p>
        </w:tc>
        <w:tc>
          <w:tcPr>
            <w:tcW w:w="3335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A7311" w:rsidRPr="00372031" w:rsidRDefault="002A7311" w:rsidP="002A7311">
            <w:pPr>
              <w:tabs>
                <w:tab w:val="left" w:pos="2520"/>
              </w:tabs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GB"/>
              </w:rPr>
              <w:t xml:space="preserve">SmaLog: </w:t>
            </w:r>
            <w:r w:rsidR="007E161A" w:rsidRPr="00372031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GB"/>
              </w:rPr>
              <w:t>MANAGEMENT AND FINANCIAL REPORTS – EQUIPMENT- DISSEMINATION”</w:t>
            </w:r>
            <w:r w:rsidRPr="00372031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:rsidR="007920EA" w:rsidRPr="00372031" w:rsidRDefault="00983AB2" w:rsidP="00983AB2">
            <w:pPr>
              <w:tabs>
                <w:tab w:val="left" w:pos="25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University of Rome </w:t>
            </w:r>
            <w:r w:rsidR="00C35F95"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Tor Vergata</w:t>
            </w:r>
          </w:p>
        </w:tc>
      </w:tr>
      <w:tr w:rsidR="00372031" w:rsidRPr="00372031" w:rsidTr="00C3497C">
        <w:trPr>
          <w:trHeight w:val="494"/>
        </w:trPr>
        <w:tc>
          <w:tcPr>
            <w:tcW w:w="1665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920EA" w:rsidRPr="00372031" w:rsidRDefault="00C35F95" w:rsidP="00382EF5">
            <w:pP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val="en-GB"/>
              </w:rPr>
              <w:t>Thursday, 31</w:t>
            </w:r>
            <w:r w:rsidRPr="00372031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  <w:vertAlign w:val="superscript"/>
                <w:lang w:val="en-GB"/>
              </w:rPr>
              <w:t>st</w:t>
            </w:r>
            <w:r w:rsidRPr="00372031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 May 2018</w:t>
            </w:r>
          </w:p>
        </w:tc>
        <w:tc>
          <w:tcPr>
            <w:tcW w:w="3335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A7311" w:rsidRPr="00372031" w:rsidRDefault="002A7311" w:rsidP="002A7311">
            <w:pPr>
              <w:tabs>
                <w:tab w:val="left" w:pos="2520"/>
              </w:tabs>
              <w:jc w:val="center"/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aps/>
                <w:color w:val="000000" w:themeColor="text1"/>
                <w:sz w:val="22"/>
                <w:szCs w:val="22"/>
                <w:lang w:val="en-GB"/>
              </w:rPr>
              <w:t xml:space="preserve">SmaLog: SPECIAL MOBILITY STRAND </w:t>
            </w:r>
          </w:p>
          <w:p w:rsidR="0037503F" w:rsidRPr="00372031" w:rsidRDefault="002A7311" w:rsidP="00983AB2">
            <w:pPr>
              <w:tabs>
                <w:tab w:val="left" w:pos="25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University of Rome Tor Vergata</w:t>
            </w:r>
          </w:p>
        </w:tc>
      </w:tr>
      <w:tr w:rsidR="007920EA" w:rsidRPr="00372031" w:rsidTr="00C3497C">
        <w:trPr>
          <w:trHeight w:val="442"/>
        </w:trPr>
        <w:tc>
          <w:tcPr>
            <w:tcW w:w="1665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920EA" w:rsidRPr="00372031" w:rsidRDefault="00C35F95" w:rsidP="00382EF5">
            <w:pPr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val="en-GB"/>
              </w:rPr>
              <w:t>Friday, 1</w:t>
            </w:r>
            <w:r w:rsidRPr="00372031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  <w:vertAlign w:val="superscript"/>
                <w:lang w:val="en-GB"/>
              </w:rPr>
              <w:t>st</w:t>
            </w:r>
            <w:r w:rsidRPr="00372031">
              <w:rPr>
                <w:rFonts w:asciiTheme="minorHAnsi" w:hAnsiTheme="minorHAnsi" w:cstheme="minorHAnsi"/>
                <w:b/>
                <w:bCs/>
                <w:i/>
                <w:color w:val="000000" w:themeColor="text1"/>
                <w:sz w:val="22"/>
                <w:szCs w:val="22"/>
                <w:lang w:val="en-GB"/>
              </w:rPr>
              <w:t xml:space="preserve"> June 2018</w:t>
            </w:r>
          </w:p>
        </w:tc>
        <w:tc>
          <w:tcPr>
            <w:tcW w:w="3335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7920EA" w:rsidRPr="00372031" w:rsidRDefault="00DC562C" w:rsidP="00DC562C">
            <w:pPr>
              <w:tabs>
                <w:tab w:val="left" w:pos="25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Participant departure</w:t>
            </w:r>
            <w:r w:rsidR="00490109"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</w:t>
            </w:r>
          </w:p>
        </w:tc>
      </w:tr>
    </w:tbl>
    <w:p w:rsidR="000D1CBB" w:rsidRPr="00372031" w:rsidRDefault="000D1CBB" w:rsidP="000D1CBB">
      <w:pPr>
        <w:pStyle w:val="Corpotes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</w:pPr>
    </w:p>
    <w:p w:rsidR="00F368F6" w:rsidRPr="00372031" w:rsidRDefault="00F368F6" w:rsidP="000D1CBB">
      <w:pPr>
        <w:pStyle w:val="Corpotes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</w:pPr>
    </w:p>
    <w:p w:rsidR="0088598F" w:rsidRPr="00372031" w:rsidRDefault="0088598F" w:rsidP="000D1CBB">
      <w:pPr>
        <w:pStyle w:val="Corpotesto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GB"/>
        </w:rPr>
      </w:pPr>
    </w:p>
    <w:p w:rsidR="00C070BB" w:rsidRPr="00372031" w:rsidRDefault="00D05E0E" w:rsidP="00094E59">
      <w:pPr>
        <w:rPr>
          <w:rFonts w:asciiTheme="minorHAnsi" w:hAnsiTheme="minorHAnsi" w:cstheme="minorHAnsi"/>
          <w:b/>
          <w:bCs/>
          <w:color w:val="000000" w:themeColor="text1"/>
          <w:sz w:val="28"/>
          <w:szCs w:val="22"/>
          <w:lang w:val="en-GB"/>
        </w:rPr>
      </w:pPr>
      <w:r w:rsidRPr="00372031"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2"/>
          <w:lang w:val="en-GB"/>
        </w:rPr>
        <w:t>Tuesday, 29</w:t>
      </w:r>
      <w:r w:rsidRPr="00372031"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2"/>
          <w:vertAlign w:val="superscript"/>
          <w:lang w:val="en-GB"/>
        </w:rPr>
        <w:t>th</w:t>
      </w:r>
      <w:r w:rsidR="0088598F" w:rsidRPr="00372031"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2"/>
          <w:lang w:val="en-GB"/>
        </w:rPr>
        <w:t xml:space="preserve"> </w:t>
      </w:r>
      <w:r w:rsidRPr="00372031"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2"/>
          <w:lang w:val="en-GB"/>
        </w:rPr>
        <w:t>May 2018</w:t>
      </w:r>
      <w:r w:rsidR="005A49EA" w:rsidRPr="00372031"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2"/>
          <w:lang w:val="en-GB"/>
        </w:rPr>
        <w:t xml:space="preserve">            </w:t>
      </w:r>
      <w:r w:rsidR="00822C5E" w:rsidRPr="00372031"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2"/>
          <w:lang w:val="en-GB"/>
        </w:rPr>
        <w:t xml:space="preserve"> </w:t>
      </w:r>
      <w:r w:rsidR="00822C5E" w:rsidRPr="00372031">
        <w:rPr>
          <w:rFonts w:asciiTheme="minorHAnsi" w:hAnsiTheme="minorHAnsi" w:cstheme="minorHAnsi"/>
          <w:b/>
          <w:bCs/>
          <w:color w:val="000000" w:themeColor="text1"/>
          <w:sz w:val="28"/>
          <w:szCs w:val="22"/>
          <w:lang w:val="en-GB"/>
        </w:rPr>
        <w:t>“</w:t>
      </w:r>
      <w:r w:rsidR="009F4929" w:rsidRPr="00372031">
        <w:rPr>
          <w:rFonts w:asciiTheme="minorHAnsi" w:hAnsiTheme="minorHAnsi" w:cstheme="minorHAnsi"/>
          <w:b/>
          <w:bCs/>
          <w:caps/>
          <w:color w:val="000000" w:themeColor="text1"/>
          <w:sz w:val="28"/>
          <w:szCs w:val="22"/>
          <w:lang w:val="en-GB"/>
        </w:rPr>
        <w:t>SmaLog Development</w:t>
      </w:r>
      <w:r w:rsidR="00822C5E" w:rsidRPr="00372031">
        <w:rPr>
          <w:rFonts w:asciiTheme="minorHAnsi" w:hAnsiTheme="minorHAnsi" w:cstheme="minorHAnsi"/>
          <w:b/>
          <w:bCs/>
          <w:color w:val="000000" w:themeColor="text1"/>
          <w:sz w:val="28"/>
          <w:szCs w:val="22"/>
          <w:lang w:val="en-GB"/>
        </w:rPr>
        <w:t>”</w:t>
      </w:r>
    </w:p>
    <w:p w:rsidR="00D05E0E" w:rsidRPr="00372031" w:rsidRDefault="00D05E0E" w:rsidP="00094E59">
      <w:pPr>
        <w:rPr>
          <w:rFonts w:asciiTheme="minorHAnsi" w:hAnsiTheme="minorHAnsi" w:cstheme="minorHAnsi"/>
          <w:b/>
          <w:bCs/>
          <w:color w:val="000000" w:themeColor="text1"/>
          <w:sz w:val="28"/>
          <w:szCs w:val="22"/>
          <w:lang w:val="en-GB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70"/>
        <w:gridCol w:w="3970"/>
        <w:gridCol w:w="4234"/>
      </w:tblGrid>
      <w:tr w:rsidR="00372031" w:rsidRPr="00372031" w:rsidTr="0088598F">
        <w:trPr>
          <w:tblHeader/>
        </w:trPr>
        <w:tc>
          <w:tcPr>
            <w:tcW w:w="968" w:type="pct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943D8" w:rsidRPr="00372031" w:rsidRDefault="002943D8" w:rsidP="002943D8">
            <w:pPr>
              <w:tabs>
                <w:tab w:val="left" w:pos="2520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Time</w:t>
            </w:r>
          </w:p>
        </w:tc>
        <w:tc>
          <w:tcPr>
            <w:tcW w:w="1951" w:type="pct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943D8" w:rsidRPr="00372031" w:rsidRDefault="00235065" w:rsidP="002943D8">
            <w:pPr>
              <w:pStyle w:val="Titolo5"/>
              <w:tabs>
                <w:tab w:val="left" w:pos="25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Topic</w:t>
            </w:r>
          </w:p>
        </w:tc>
        <w:tc>
          <w:tcPr>
            <w:tcW w:w="2081" w:type="pct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943D8" w:rsidRPr="00372031" w:rsidRDefault="002943D8" w:rsidP="002943D8">
            <w:pPr>
              <w:pStyle w:val="Titolo4"/>
              <w:tabs>
                <w:tab w:val="left" w:pos="25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Speaker(s)</w:t>
            </w:r>
          </w:p>
        </w:tc>
      </w:tr>
      <w:tr w:rsidR="00372031" w:rsidRPr="00372031" w:rsidTr="0088598F">
        <w:trPr>
          <w:trHeight w:val="246"/>
        </w:trPr>
        <w:tc>
          <w:tcPr>
            <w:tcW w:w="968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943D8" w:rsidRPr="00372031" w:rsidRDefault="002943D8" w:rsidP="0088598F">
            <w:pPr>
              <w:tabs>
                <w:tab w:val="left" w:pos="25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09:30 – 10:00</w:t>
            </w:r>
          </w:p>
        </w:tc>
        <w:tc>
          <w:tcPr>
            <w:tcW w:w="1951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2943D8" w:rsidRPr="00372031" w:rsidRDefault="00940E30" w:rsidP="00597286">
            <w:pPr>
              <w:tabs>
                <w:tab w:val="left" w:pos="252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Participant arrivals</w:t>
            </w:r>
            <w:r w:rsidR="00F368F6"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at the University of Rome </w:t>
            </w:r>
            <w:r w:rsidR="00F41361"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“</w:t>
            </w:r>
            <w:r w:rsidR="00F368F6"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Tor Vergata</w:t>
            </w:r>
            <w:r w:rsidR="00F41361"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”</w:t>
            </w:r>
          </w:p>
        </w:tc>
        <w:tc>
          <w:tcPr>
            <w:tcW w:w="2081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2943D8" w:rsidRPr="00372031" w:rsidRDefault="002943D8">
            <w:pPr>
              <w:tabs>
                <w:tab w:val="left" w:pos="25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372031" w:rsidRPr="00372031" w:rsidTr="0088598F">
        <w:tc>
          <w:tcPr>
            <w:tcW w:w="968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81578C" w:rsidRPr="00372031" w:rsidRDefault="00B86A48" w:rsidP="0088598F">
            <w:pPr>
              <w:tabs>
                <w:tab w:val="left" w:pos="25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10.00 – 10.30</w:t>
            </w:r>
          </w:p>
        </w:tc>
        <w:tc>
          <w:tcPr>
            <w:tcW w:w="195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81578C" w:rsidRPr="00372031" w:rsidRDefault="0081578C" w:rsidP="00597286">
            <w:pPr>
              <w:tabs>
                <w:tab w:val="left" w:pos="252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Greetings</w:t>
            </w:r>
          </w:p>
          <w:p w:rsidR="0081578C" w:rsidRPr="00372031" w:rsidRDefault="0081578C" w:rsidP="00597286">
            <w:pPr>
              <w:tabs>
                <w:tab w:val="left" w:pos="252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  <w:p w:rsidR="0081578C" w:rsidRPr="00372031" w:rsidRDefault="0081578C" w:rsidP="00597286">
            <w:pPr>
              <w:tabs>
                <w:tab w:val="left" w:pos="252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Introduction to the meeting (organization and expected outcomes)</w:t>
            </w:r>
          </w:p>
        </w:tc>
        <w:tc>
          <w:tcPr>
            <w:tcW w:w="208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81578C" w:rsidRPr="00372031" w:rsidRDefault="0081578C" w:rsidP="005B0B5F">
            <w:pPr>
              <w:tabs>
                <w:tab w:val="left" w:pos="2520"/>
              </w:tabs>
              <w:spacing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A. Comi </w:t>
            </w:r>
            <w:r w:rsidR="005B0B5F"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(UNITOV</w:t>
            </w: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)</w:t>
            </w:r>
          </w:p>
        </w:tc>
      </w:tr>
      <w:tr w:rsidR="00372031" w:rsidRPr="00372031" w:rsidTr="0088598F">
        <w:tc>
          <w:tcPr>
            <w:tcW w:w="968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81578C" w:rsidRPr="00372031" w:rsidRDefault="00BB40B7" w:rsidP="0088598F">
            <w:pPr>
              <w:tabs>
                <w:tab w:val="left" w:pos="25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10.30 – 11.3</w:t>
            </w:r>
            <w:r w:rsidR="00B86A48"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0</w:t>
            </w:r>
          </w:p>
        </w:tc>
        <w:tc>
          <w:tcPr>
            <w:tcW w:w="195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822C5E" w:rsidRPr="00372031" w:rsidRDefault="00822C5E" w:rsidP="0092052C">
            <w:pPr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WP2: EU UA-</w:t>
            </w:r>
            <w:r w:rsidR="00D27274"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GE Joint </w:t>
            </w:r>
            <w:r w:rsidR="0081578C"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Master Programme </w:t>
            </w:r>
            <w:r w:rsidR="00D27274"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in SmaLog</w:t>
            </w:r>
            <w:r w:rsidR="00BB40B7"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(I part):</w:t>
            </w:r>
          </w:p>
          <w:p w:rsidR="00597286" w:rsidRPr="00372031" w:rsidRDefault="006671D5" w:rsidP="00597286">
            <w:pPr>
              <w:pStyle w:val="Paragrafoelenco"/>
              <w:numPr>
                <w:ilvl w:val="0"/>
                <w:numId w:val="27"/>
              </w:numPr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Present </w:t>
            </w:r>
            <w:r w:rsidR="00924BF7"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state</w:t>
            </w:r>
          </w:p>
          <w:p w:rsidR="00822C5E" w:rsidRPr="00372031" w:rsidRDefault="000327B8" w:rsidP="00597286">
            <w:pPr>
              <w:pStyle w:val="Paragrafoelenco"/>
              <w:numPr>
                <w:ilvl w:val="0"/>
                <w:numId w:val="27"/>
              </w:numPr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Current Development </w:t>
            </w:r>
            <w:r w:rsidR="00046191"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(working process, tasks, deadlines)</w:t>
            </w:r>
          </w:p>
          <w:p w:rsidR="007E161A" w:rsidRPr="00372031" w:rsidRDefault="007E161A" w:rsidP="007E161A">
            <w:pPr>
              <w:pStyle w:val="Paragrafoelenco"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  <w:p w:rsidR="0088598F" w:rsidRPr="00372031" w:rsidRDefault="0088598F" w:rsidP="007E161A">
            <w:pPr>
              <w:pStyle w:val="Paragrafoelenco"/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  <w:p w:rsidR="0092052C" w:rsidRPr="00372031" w:rsidRDefault="0092052C" w:rsidP="0092052C">
            <w:pPr>
              <w:pStyle w:val="Paragrafoelenco"/>
              <w:numPr>
                <w:ilvl w:val="0"/>
                <w:numId w:val="27"/>
              </w:numPr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Joint/Double degree process at SUT </w:t>
            </w:r>
          </w:p>
          <w:p w:rsidR="00822C5E" w:rsidRPr="00372031" w:rsidRDefault="0092052C" w:rsidP="00597286">
            <w:pPr>
              <w:pStyle w:val="Paragrafoelenco"/>
              <w:numPr>
                <w:ilvl w:val="0"/>
                <w:numId w:val="27"/>
              </w:numPr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Joint/Double degree process at HSW</w:t>
            </w:r>
          </w:p>
        </w:tc>
        <w:tc>
          <w:tcPr>
            <w:tcW w:w="208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81578C" w:rsidRPr="00372031" w:rsidRDefault="0081578C" w:rsidP="005D4062">
            <w:pPr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  <w:p w:rsidR="007E161A" w:rsidRPr="00372031" w:rsidRDefault="009A2C82" w:rsidP="005D4062">
            <w:pPr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A. Sladkowski (SUT</w:t>
            </w:r>
            <w:r w:rsidR="0063016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)</w:t>
            </w:r>
          </w:p>
          <w:p w:rsidR="007E161A" w:rsidRPr="00372031" w:rsidRDefault="007E161A" w:rsidP="005D4062">
            <w:pPr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  <w:p w:rsidR="0088598F" w:rsidRPr="00372031" w:rsidRDefault="0088598F" w:rsidP="005D4062">
            <w:pPr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  <w:p w:rsidR="0088598F" w:rsidRPr="00372031" w:rsidRDefault="0088598F" w:rsidP="005D4062">
            <w:pPr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  <w:p w:rsidR="007E161A" w:rsidRPr="00372031" w:rsidRDefault="007E161A" w:rsidP="005D4062">
            <w:pPr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  <w:p w:rsidR="009A2C82" w:rsidRPr="00372031" w:rsidRDefault="009A2C82" w:rsidP="005D4062">
            <w:pPr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  <w:p w:rsidR="009A2C82" w:rsidRPr="00372031" w:rsidRDefault="009A2C82" w:rsidP="005D4062">
            <w:pPr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  <w:p w:rsidR="009A2C82" w:rsidRPr="00372031" w:rsidRDefault="009A2C82" w:rsidP="009A2C82">
            <w:pPr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A. Sladkowski (SUT)</w:t>
            </w:r>
          </w:p>
          <w:p w:rsidR="009A2C82" w:rsidRPr="00372031" w:rsidRDefault="009A2C82" w:rsidP="005D4062">
            <w:pPr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  <w:p w:rsidR="00964523" w:rsidRPr="00372031" w:rsidRDefault="003C122D" w:rsidP="005D4062">
            <w:pPr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N.</w:t>
            </w:r>
            <w:r w:rsidR="00964523"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Gruenwald (HSW)</w:t>
            </w:r>
          </w:p>
          <w:p w:rsidR="0081578C" w:rsidRPr="00372031" w:rsidRDefault="0081578C" w:rsidP="0038000E">
            <w:pPr>
              <w:tabs>
                <w:tab w:val="left" w:pos="2520"/>
              </w:tabs>
              <w:spacing w:after="60"/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372031" w:rsidRPr="00372031" w:rsidTr="0088598F">
        <w:trPr>
          <w:trHeight w:val="567"/>
        </w:trPr>
        <w:tc>
          <w:tcPr>
            <w:tcW w:w="968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3C122D" w:rsidRPr="00372031" w:rsidRDefault="003C122D" w:rsidP="0088598F">
            <w:pPr>
              <w:tabs>
                <w:tab w:val="left" w:pos="25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11.30 – 12.00</w:t>
            </w:r>
          </w:p>
        </w:tc>
        <w:tc>
          <w:tcPr>
            <w:tcW w:w="195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3C122D" w:rsidRPr="00372031" w:rsidRDefault="003C122D" w:rsidP="00597286">
            <w:pPr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Break</w:t>
            </w:r>
          </w:p>
        </w:tc>
        <w:tc>
          <w:tcPr>
            <w:tcW w:w="208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3C122D" w:rsidRPr="00372031" w:rsidRDefault="003C122D" w:rsidP="003C122D">
            <w:pPr>
              <w:tabs>
                <w:tab w:val="left" w:pos="2520"/>
              </w:tabs>
              <w:spacing w:after="60"/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372031" w:rsidRPr="00372031" w:rsidTr="0088598F">
        <w:tc>
          <w:tcPr>
            <w:tcW w:w="968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3C122D" w:rsidRPr="00372031" w:rsidRDefault="00597286" w:rsidP="0088598F">
            <w:pPr>
              <w:tabs>
                <w:tab w:val="left" w:pos="25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12.00</w:t>
            </w:r>
            <w:r w:rsidR="00BB40B7"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– 1</w:t>
            </w:r>
            <w:r w:rsidR="002A7311"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3.0</w:t>
            </w:r>
            <w:r w:rsidR="003C122D"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0</w:t>
            </w:r>
          </w:p>
        </w:tc>
        <w:tc>
          <w:tcPr>
            <w:tcW w:w="195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5D4062" w:rsidRPr="00372031" w:rsidRDefault="005D4062" w:rsidP="005D4062">
            <w:pPr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WP2: EU UA-GE Joint Master Programme in SmaLog (II part):</w:t>
            </w:r>
          </w:p>
          <w:p w:rsidR="005D4062" w:rsidRPr="00372031" w:rsidRDefault="00BB40B7" w:rsidP="005D4062">
            <w:pPr>
              <w:pStyle w:val="Paragrafoelenco"/>
              <w:numPr>
                <w:ilvl w:val="0"/>
                <w:numId w:val="28"/>
              </w:numPr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Curriculum Definition – special and common parts</w:t>
            </w:r>
          </w:p>
          <w:p w:rsidR="002A7311" w:rsidRPr="00372031" w:rsidRDefault="002A7311" w:rsidP="0092052C">
            <w:pPr>
              <w:pStyle w:val="Paragrafoelenco"/>
              <w:numPr>
                <w:ilvl w:val="0"/>
                <w:numId w:val="28"/>
              </w:numPr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UA&amp;GE needs and </w:t>
            </w:r>
            <w:r w:rsidR="00D06F89"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constrai</w:t>
            </w:r>
            <w:r w:rsidR="00D06F8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nts</w:t>
            </w:r>
          </w:p>
        </w:tc>
        <w:tc>
          <w:tcPr>
            <w:tcW w:w="208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5D4062" w:rsidRPr="00372031" w:rsidRDefault="005D4062" w:rsidP="005D4062">
            <w:pPr>
              <w:tabs>
                <w:tab w:val="left" w:pos="2520"/>
              </w:tabs>
              <w:spacing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  <w:p w:rsidR="00463691" w:rsidRPr="00372031" w:rsidRDefault="00BB40B7" w:rsidP="005D4062">
            <w:pPr>
              <w:tabs>
                <w:tab w:val="left" w:pos="2520"/>
              </w:tabs>
              <w:spacing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A. Sladkowski (SUT)</w:t>
            </w:r>
          </w:p>
          <w:p w:rsidR="00BB40B7" w:rsidRPr="00372031" w:rsidRDefault="00BB40B7" w:rsidP="005D4062">
            <w:pPr>
              <w:tabs>
                <w:tab w:val="left" w:pos="2520"/>
              </w:tabs>
              <w:spacing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  <w:p w:rsidR="00BB40B7" w:rsidRPr="00372031" w:rsidRDefault="00BB40B7" w:rsidP="005D4062">
            <w:pPr>
              <w:tabs>
                <w:tab w:val="left" w:pos="2520"/>
              </w:tabs>
              <w:spacing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372031" w:rsidRPr="00372031" w:rsidTr="0088598F">
        <w:tc>
          <w:tcPr>
            <w:tcW w:w="968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3C122D" w:rsidRPr="00372031" w:rsidRDefault="00D06F89" w:rsidP="0088598F">
            <w:pPr>
              <w:tabs>
                <w:tab w:val="left" w:pos="25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lastRenderedPageBreak/>
              <w:t>13.00 – 14.3</w:t>
            </w:r>
            <w:r w:rsidR="005D4062"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0</w:t>
            </w:r>
          </w:p>
        </w:tc>
        <w:tc>
          <w:tcPr>
            <w:tcW w:w="195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3C122D" w:rsidRPr="00372031" w:rsidRDefault="005D4062" w:rsidP="005D4062">
            <w:pPr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Lunch time (free)</w:t>
            </w:r>
          </w:p>
        </w:tc>
        <w:tc>
          <w:tcPr>
            <w:tcW w:w="208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3C122D" w:rsidRPr="00372031" w:rsidRDefault="003C122D" w:rsidP="003C122D">
            <w:pPr>
              <w:tabs>
                <w:tab w:val="left" w:pos="2520"/>
              </w:tabs>
              <w:spacing w:after="60"/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372031" w:rsidRPr="00372031" w:rsidTr="0088598F">
        <w:tc>
          <w:tcPr>
            <w:tcW w:w="968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A7311" w:rsidRPr="00372031" w:rsidRDefault="00D06F89" w:rsidP="0088598F">
            <w:pPr>
              <w:tabs>
                <w:tab w:val="left" w:pos="25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14.3</w:t>
            </w:r>
            <w:r w:rsidR="002A7311"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0 – 1</w:t>
            </w:r>
            <w:r w:rsidR="0092052C"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5.0</w:t>
            </w:r>
            <w:r w:rsidR="002A7311"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0</w:t>
            </w:r>
          </w:p>
        </w:tc>
        <w:tc>
          <w:tcPr>
            <w:tcW w:w="195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A7311" w:rsidRPr="00372031" w:rsidRDefault="002A7311" w:rsidP="002A7311">
            <w:pPr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WP4: System of UA&amp;GE</w:t>
            </w:r>
            <w:r w:rsidR="00D06F8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University of SmaLog teachers‘</w:t>
            </w:r>
            <w:r w:rsidR="00A23FD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skills upgrading           </w:t>
            </w:r>
          </w:p>
          <w:p w:rsidR="002A7311" w:rsidRPr="00372031" w:rsidRDefault="002A7311" w:rsidP="00597286">
            <w:pPr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08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2A7311" w:rsidRPr="00372031" w:rsidRDefault="002A7311" w:rsidP="00597286">
            <w:pPr>
              <w:tabs>
                <w:tab w:val="left" w:pos="2520"/>
              </w:tabs>
              <w:spacing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O. Kunytska (NTU)</w:t>
            </w:r>
          </w:p>
        </w:tc>
      </w:tr>
      <w:tr w:rsidR="005F5F2F" w:rsidRPr="00372031" w:rsidTr="0088598F">
        <w:tc>
          <w:tcPr>
            <w:tcW w:w="968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5F5F2F" w:rsidRPr="00372031" w:rsidRDefault="005F5F2F" w:rsidP="005F5F2F">
            <w:pPr>
              <w:tabs>
                <w:tab w:val="left" w:pos="25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15.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00</w:t>
            </w: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– 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5</w:t>
            </w: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3</w:t>
            </w: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0</w:t>
            </w:r>
          </w:p>
        </w:tc>
        <w:tc>
          <w:tcPr>
            <w:tcW w:w="195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5F5F2F" w:rsidRPr="00372031" w:rsidRDefault="005F5F2F" w:rsidP="005F5F2F">
            <w:pPr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WP8: Project Quality Control and Monitoring</w:t>
            </w:r>
          </w:p>
        </w:tc>
        <w:tc>
          <w:tcPr>
            <w:tcW w:w="208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5F5F2F" w:rsidRPr="00372031" w:rsidRDefault="005F5F2F" w:rsidP="005F5F2F">
            <w:pPr>
              <w:tabs>
                <w:tab w:val="left" w:pos="2520"/>
              </w:tabs>
              <w:spacing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A. Campagna (UNIRM1)</w:t>
            </w:r>
          </w:p>
          <w:p w:rsidR="005F5F2F" w:rsidRPr="00372031" w:rsidRDefault="005F5F2F" w:rsidP="005F5F2F">
            <w:pPr>
              <w:tabs>
                <w:tab w:val="left" w:pos="2520"/>
              </w:tabs>
              <w:spacing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O. Kotlubay</w:t>
            </w:r>
            <w:r w:rsidR="00ED5BD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 xml:space="preserve"> / S.</w:t>
            </w:r>
            <w:r w:rsidR="0041630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 xml:space="preserve"> Minakova (</w:t>
            </w: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it-IT"/>
              </w:rPr>
              <w:t>IMPEER)</w:t>
            </w:r>
          </w:p>
        </w:tc>
      </w:tr>
      <w:tr w:rsidR="005F5F2F" w:rsidRPr="00372031" w:rsidTr="0088598F">
        <w:tc>
          <w:tcPr>
            <w:tcW w:w="968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5F5F2F" w:rsidRPr="00372031" w:rsidRDefault="005F5F2F" w:rsidP="005F5F2F">
            <w:pPr>
              <w:tabs>
                <w:tab w:val="left" w:pos="25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15.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3</w:t>
            </w: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0 – 1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6</w:t>
            </w: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0</w:t>
            </w: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0</w:t>
            </w:r>
          </w:p>
        </w:tc>
        <w:tc>
          <w:tcPr>
            <w:tcW w:w="195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5F5F2F" w:rsidRPr="00372031" w:rsidRDefault="005F5F2F" w:rsidP="005F5F2F">
            <w:pPr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WP7: International Quality Assurance System </w:t>
            </w:r>
          </w:p>
        </w:tc>
        <w:tc>
          <w:tcPr>
            <w:tcW w:w="208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5F5F2F" w:rsidRPr="00372031" w:rsidRDefault="005F5F2F" w:rsidP="005F5F2F">
            <w:pPr>
              <w:tabs>
                <w:tab w:val="left" w:pos="2520"/>
              </w:tabs>
              <w:spacing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U. Crisalli (UNITOV)</w:t>
            </w:r>
          </w:p>
        </w:tc>
      </w:tr>
      <w:tr w:rsidR="005F5F2F" w:rsidRPr="00372031" w:rsidTr="0088598F">
        <w:tc>
          <w:tcPr>
            <w:tcW w:w="968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5F5F2F" w:rsidRPr="00372031" w:rsidRDefault="005F5F2F" w:rsidP="005F5F2F">
            <w:pPr>
              <w:tabs>
                <w:tab w:val="left" w:pos="25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16.00 – 17.00</w:t>
            </w:r>
          </w:p>
        </w:tc>
        <w:tc>
          <w:tcPr>
            <w:tcW w:w="195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5F5F2F" w:rsidRPr="00372031" w:rsidRDefault="00C16416" w:rsidP="005F5F2F">
            <w:pPr>
              <w:autoSpaceDN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Sum-up (</w:t>
            </w:r>
            <w:r w:rsidR="00A23FD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ro</w:t>
            </w:r>
            <w:r w:rsidR="00A23FDF"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u</w:t>
            </w:r>
            <w:r w:rsidR="00A23FD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nd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table)</w:t>
            </w:r>
          </w:p>
        </w:tc>
        <w:tc>
          <w:tcPr>
            <w:tcW w:w="208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5F5F2F" w:rsidRPr="00372031" w:rsidRDefault="005F5F2F" w:rsidP="005F5F2F">
            <w:pPr>
              <w:tabs>
                <w:tab w:val="left" w:pos="2520"/>
              </w:tabs>
              <w:spacing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A. Comi (UNITOV)</w:t>
            </w:r>
          </w:p>
        </w:tc>
      </w:tr>
    </w:tbl>
    <w:p w:rsidR="004C2B7E" w:rsidRPr="00372031" w:rsidRDefault="004C2B7E" w:rsidP="0038000E">
      <w:pPr>
        <w:rPr>
          <w:rFonts w:asciiTheme="minorHAnsi" w:hAnsiTheme="minorHAnsi" w:cstheme="minorHAnsi"/>
          <w:color w:val="000000" w:themeColor="text1"/>
          <w:sz w:val="22"/>
          <w:szCs w:val="22"/>
          <w:lang w:val="en-GB" w:eastAsia="hr-HR"/>
        </w:rPr>
      </w:pPr>
    </w:p>
    <w:p w:rsidR="00B86A48" w:rsidRPr="00372031" w:rsidRDefault="00B86A48" w:rsidP="0038000E">
      <w:pPr>
        <w:rPr>
          <w:rFonts w:asciiTheme="minorHAnsi" w:hAnsiTheme="minorHAnsi" w:cstheme="minorHAnsi"/>
          <w:color w:val="000000" w:themeColor="text1"/>
          <w:sz w:val="22"/>
          <w:szCs w:val="22"/>
          <w:lang w:val="en-GB" w:eastAsia="hr-HR"/>
        </w:rPr>
      </w:pPr>
    </w:p>
    <w:p w:rsidR="0088598F" w:rsidRPr="00372031" w:rsidRDefault="0088598F" w:rsidP="0038000E">
      <w:pPr>
        <w:rPr>
          <w:rFonts w:asciiTheme="minorHAnsi" w:hAnsiTheme="minorHAnsi" w:cstheme="minorHAnsi"/>
          <w:color w:val="000000" w:themeColor="text1"/>
          <w:sz w:val="22"/>
          <w:szCs w:val="22"/>
          <w:lang w:val="en-GB" w:eastAsia="hr-HR"/>
        </w:rPr>
      </w:pPr>
    </w:p>
    <w:p w:rsidR="0088598F" w:rsidRPr="00372031" w:rsidRDefault="0088598F" w:rsidP="0038000E">
      <w:pPr>
        <w:rPr>
          <w:rFonts w:asciiTheme="minorHAnsi" w:hAnsiTheme="minorHAnsi" w:cstheme="minorHAnsi"/>
          <w:color w:val="000000" w:themeColor="text1"/>
          <w:sz w:val="22"/>
          <w:szCs w:val="22"/>
          <w:lang w:val="en-GB" w:eastAsia="hr-HR"/>
        </w:rPr>
      </w:pPr>
    </w:p>
    <w:p w:rsidR="00B86A48" w:rsidRPr="00372031" w:rsidRDefault="00B86A48" w:rsidP="005A49EA">
      <w:pPr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2"/>
          <w:lang w:val="en-GB"/>
        </w:rPr>
      </w:pPr>
      <w:r w:rsidRPr="00372031"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2"/>
          <w:lang w:val="en-GB"/>
        </w:rPr>
        <w:t>Wednesday, 30</w:t>
      </w:r>
      <w:r w:rsidRPr="00372031"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2"/>
          <w:vertAlign w:val="superscript"/>
          <w:lang w:val="en-GB"/>
        </w:rPr>
        <w:t>th</w:t>
      </w:r>
      <w:r w:rsidR="0088598F" w:rsidRPr="00372031"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2"/>
          <w:lang w:val="en-GB"/>
        </w:rPr>
        <w:t xml:space="preserve"> </w:t>
      </w:r>
      <w:r w:rsidRPr="00372031"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2"/>
          <w:lang w:val="en-GB"/>
        </w:rPr>
        <w:t>May 2018</w:t>
      </w:r>
      <w:r w:rsidR="00924BF7" w:rsidRPr="00372031"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2"/>
          <w:lang w:val="en-GB"/>
        </w:rPr>
        <w:t xml:space="preserve"> </w:t>
      </w:r>
      <w:r w:rsidR="005A49EA" w:rsidRPr="00372031"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2"/>
          <w:lang w:val="en-GB"/>
        </w:rPr>
        <w:t>“</w:t>
      </w:r>
      <w:r w:rsidR="00DE23C0" w:rsidRPr="00372031"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2"/>
          <w:lang w:val="en-GB"/>
        </w:rPr>
        <w:t xml:space="preserve">MANAGEMENT </w:t>
      </w:r>
      <w:r w:rsidR="00924BF7" w:rsidRPr="00372031"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2"/>
          <w:lang w:val="en-GB"/>
        </w:rPr>
        <w:t xml:space="preserve">AND FINANCIAL </w:t>
      </w:r>
      <w:r w:rsidR="005A49EA" w:rsidRPr="00372031"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2"/>
          <w:lang w:val="en-GB"/>
        </w:rPr>
        <w:t>REPORTS</w:t>
      </w:r>
      <w:r w:rsidR="00DE23C0" w:rsidRPr="00372031"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2"/>
          <w:lang w:val="en-GB"/>
        </w:rPr>
        <w:t xml:space="preserve"> - EQUIPMENT – DISSEMINATION</w:t>
      </w:r>
      <w:r w:rsidR="005A49EA" w:rsidRPr="00372031"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2"/>
          <w:lang w:val="en-GB"/>
        </w:rPr>
        <w:t>”</w:t>
      </w:r>
    </w:p>
    <w:p w:rsidR="00B86A48" w:rsidRPr="00372031" w:rsidRDefault="00B86A48" w:rsidP="0038000E">
      <w:pPr>
        <w:rPr>
          <w:rFonts w:asciiTheme="minorHAnsi" w:hAnsiTheme="minorHAnsi" w:cstheme="minorHAnsi"/>
          <w:color w:val="000000" w:themeColor="text1"/>
          <w:sz w:val="22"/>
          <w:szCs w:val="22"/>
          <w:lang w:val="en-GB" w:eastAsia="hr-HR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92"/>
        <w:gridCol w:w="4027"/>
        <w:gridCol w:w="4255"/>
      </w:tblGrid>
      <w:tr w:rsidR="00372031" w:rsidRPr="00372031" w:rsidTr="00DD4566">
        <w:tc>
          <w:tcPr>
            <w:tcW w:w="930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86A48" w:rsidRPr="00372031" w:rsidRDefault="00924BF7" w:rsidP="00DE23C0">
            <w:pPr>
              <w:tabs>
                <w:tab w:val="left" w:pos="2520"/>
              </w:tabs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10:3</w:t>
            </w:r>
            <w:r w:rsidR="00B86A48"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0 – 11:</w:t>
            </w:r>
            <w:r w:rsidR="00DE23C0"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3</w:t>
            </w:r>
            <w:r w:rsidR="00B86A48"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0</w:t>
            </w:r>
          </w:p>
        </w:tc>
        <w:tc>
          <w:tcPr>
            <w:tcW w:w="1979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C4216" w:rsidRPr="00372031" w:rsidRDefault="00EC4216" w:rsidP="00DE23C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  <w:p w:rsidR="00B86A48" w:rsidRPr="00372031" w:rsidRDefault="00DE23C0" w:rsidP="00DE23C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Financial </w:t>
            </w:r>
            <w:r w:rsidR="00A23FD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man</w:t>
            </w: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agement of the grant </w:t>
            </w:r>
          </w:p>
          <w:p w:rsidR="00EC4216" w:rsidRPr="00372031" w:rsidRDefault="00EC4216" w:rsidP="00DE23C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09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86A48" w:rsidRPr="00372031" w:rsidRDefault="00DE23C0" w:rsidP="00DE23C0">
            <w:pPr>
              <w:tabs>
                <w:tab w:val="left" w:pos="2520"/>
              </w:tabs>
              <w:spacing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A. Comi (UNITOV)</w:t>
            </w:r>
          </w:p>
        </w:tc>
      </w:tr>
      <w:tr w:rsidR="00372031" w:rsidRPr="00372031" w:rsidTr="00DD4566">
        <w:tc>
          <w:tcPr>
            <w:tcW w:w="930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DE23C0" w:rsidRPr="00372031" w:rsidRDefault="00DE23C0" w:rsidP="00DD4566">
            <w:pPr>
              <w:tabs>
                <w:tab w:val="left" w:pos="2520"/>
              </w:tabs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11:30 – 12:00</w:t>
            </w:r>
          </w:p>
        </w:tc>
        <w:tc>
          <w:tcPr>
            <w:tcW w:w="1979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DE23C0" w:rsidRPr="00372031" w:rsidRDefault="00DE23C0" w:rsidP="00DE23C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/>
              </w:rPr>
              <w:t>Break</w:t>
            </w:r>
          </w:p>
        </w:tc>
        <w:tc>
          <w:tcPr>
            <w:tcW w:w="209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DE23C0" w:rsidRPr="00372031" w:rsidRDefault="00DE23C0" w:rsidP="00DD4566">
            <w:pPr>
              <w:tabs>
                <w:tab w:val="left" w:pos="2520"/>
              </w:tabs>
              <w:spacing w:after="60"/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372031" w:rsidRPr="00372031" w:rsidTr="00DD4566">
        <w:tc>
          <w:tcPr>
            <w:tcW w:w="930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86A48" w:rsidRPr="00372031" w:rsidRDefault="00EC4216" w:rsidP="00EC4216">
            <w:pPr>
              <w:tabs>
                <w:tab w:val="left" w:pos="2520"/>
              </w:tabs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12</w:t>
            </w:r>
            <w:r w:rsidR="00B86A48"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:00 – 1</w:t>
            </w: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3</w:t>
            </w:r>
            <w:r w:rsidR="00B86A48"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:</w:t>
            </w: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0</w:t>
            </w:r>
            <w:r w:rsidR="00B86A48"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0</w:t>
            </w:r>
          </w:p>
        </w:tc>
        <w:tc>
          <w:tcPr>
            <w:tcW w:w="1979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DE23C0" w:rsidRPr="00372031" w:rsidRDefault="00DE23C0" w:rsidP="00DE23C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Equipment purchase procedure</w:t>
            </w:r>
          </w:p>
          <w:p w:rsidR="00DE23C0" w:rsidRPr="00372031" w:rsidRDefault="00DE23C0" w:rsidP="00DE23C0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  <w:p w:rsidR="00DE23C0" w:rsidRPr="00372031" w:rsidRDefault="0088598F" w:rsidP="00DE23C0">
            <w:pPr>
              <w:pStyle w:val="Paragrafoelenco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changes </w:t>
            </w:r>
            <w:r w:rsidR="00DE23C0"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in equi</w:t>
            </w:r>
            <w:r w:rsidR="007E161A"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p</w:t>
            </w:r>
            <w:r w:rsidR="00DE23C0"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ment lists </w:t>
            </w:r>
          </w:p>
          <w:p w:rsidR="00DE23C0" w:rsidRPr="00372031" w:rsidRDefault="00DE23C0" w:rsidP="00DE23C0">
            <w:pPr>
              <w:pStyle w:val="Paragrafoelenco"/>
              <w:numPr>
                <w:ilvl w:val="0"/>
                <w:numId w:val="30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purchase procedures at UA&amp;GE</w:t>
            </w:r>
            <w:r w:rsidR="00CB6191"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partners</w:t>
            </w:r>
          </w:p>
          <w:p w:rsidR="00830976" w:rsidRPr="00372031" w:rsidRDefault="00830976" w:rsidP="00EC421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09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B86A48" w:rsidRPr="00372031" w:rsidRDefault="00DE23C0" w:rsidP="00463691">
            <w:pPr>
              <w:tabs>
                <w:tab w:val="left" w:pos="2520"/>
              </w:tabs>
              <w:spacing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A. Comi (UNITOV)</w:t>
            </w:r>
          </w:p>
        </w:tc>
      </w:tr>
      <w:tr w:rsidR="00372031" w:rsidRPr="00372031" w:rsidTr="00DD4566">
        <w:tc>
          <w:tcPr>
            <w:tcW w:w="930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C4216" w:rsidRPr="00372031" w:rsidRDefault="00EC4216" w:rsidP="00DD4566">
            <w:pPr>
              <w:tabs>
                <w:tab w:val="left" w:pos="2520"/>
              </w:tabs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13.00  - 14.00</w:t>
            </w:r>
          </w:p>
        </w:tc>
        <w:tc>
          <w:tcPr>
            <w:tcW w:w="1979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C4216" w:rsidRPr="00372031" w:rsidRDefault="00EC4216" w:rsidP="009D058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Lunch time (free lunch)</w:t>
            </w:r>
          </w:p>
        </w:tc>
        <w:tc>
          <w:tcPr>
            <w:tcW w:w="209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C4216" w:rsidRPr="00372031" w:rsidRDefault="00EC4216" w:rsidP="00DE23C0">
            <w:pPr>
              <w:tabs>
                <w:tab w:val="left" w:pos="2520"/>
              </w:tabs>
              <w:spacing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372031" w:rsidRPr="00372031" w:rsidTr="00DD4566">
        <w:tc>
          <w:tcPr>
            <w:tcW w:w="930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DE23C0" w:rsidRPr="00372031" w:rsidRDefault="00157029" w:rsidP="00DD4566">
            <w:pPr>
              <w:tabs>
                <w:tab w:val="left" w:pos="2520"/>
              </w:tabs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14.00 – 14.30</w:t>
            </w:r>
          </w:p>
        </w:tc>
        <w:tc>
          <w:tcPr>
            <w:tcW w:w="1979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DE23C0" w:rsidRPr="00372031" w:rsidRDefault="00DE23C0" w:rsidP="009D058F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WP5: Methodical, Organizational and technical support of SmaLog students‘ training</w:t>
            </w:r>
          </w:p>
        </w:tc>
        <w:tc>
          <w:tcPr>
            <w:tcW w:w="209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DE23C0" w:rsidRPr="00372031" w:rsidRDefault="00DE23C0" w:rsidP="00DE23C0">
            <w:pPr>
              <w:tabs>
                <w:tab w:val="left" w:pos="2520"/>
              </w:tabs>
              <w:spacing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V. Mamray (ZSTU)</w:t>
            </w:r>
          </w:p>
        </w:tc>
      </w:tr>
      <w:tr w:rsidR="00372031" w:rsidRPr="00372031" w:rsidTr="00DD4566">
        <w:tc>
          <w:tcPr>
            <w:tcW w:w="930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DE23C0" w:rsidRPr="00372031" w:rsidRDefault="00157029" w:rsidP="00DD4566">
            <w:pPr>
              <w:tabs>
                <w:tab w:val="left" w:pos="2520"/>
              </w:tabs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14.30 – 15.00</w:t>
            </w:r>
          </w:p>
        </w:tc>
        <w:tc>
          <w:tcPr>
            <w:tcW w:w="1979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DE23C0" w:rsidRPr="00372031" w:rsidRDefault="00DE23C0" w:rsidP="007E161A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WP9: </w:t>
            </w:r>
            <w:r w:rsidR="0088598F"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Dissemination</w:t>
            </w: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and Exploitation activities of</w:t>
            </w:r>
            <w:r w:rsidR="007E161A"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the project</w:t>
            </w:r>
          </w:p>
        </w:tc>
        <w:tc>
          <w:tcPr>
            <w:tcW w:w="209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DE23C0" w:rsidRPr="00372031" w:rsidRDefault="00DE23C0" w:rsidP="00DE23C0">
            <w:pPr>
              <w:tabs>
                <w:tab w:val="left" w:pos="2520"/>
              </w:tabs>
              <w:spacing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M. Zhuk (LPNU)</w:t>
            </w:r>
          </w:p>
        </w:tc>
      </w:tr>
      <w:tr w:rsidR="00DE23C0" w:rsidRPr="00372031" w:rsidTr="00DD4566">
        <w:tc>
          <w:tcPr>
            <w:tcW w:w="930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DE23C0" w:rsidRPr="00372031" w:rsidRDefault="00157029" w:rsidP="00DD4566">
            <w:pPr>
              <w:tabs>
                <w:tab w:val="left" w:pos="2520"/>
              </w:tabs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15.00 -15.30</w:t>
            </w:r>
          </w:p>
        </w:tc>
        <w:tc>
          <w:tcPr>
            <w:tcW w:w="1979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C4216" w:rsidRPr="00372031" w:rsidRDefault="00EC4216" w:rsidP="00EC421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Monitoring visits </w:t>
            </w:r>
          </w:p>
          <w:p w:rsidR="00EC4216" w:rsidRPr="00372031" w:rsidRDefault="007E161A" w:rsidP="00EC4216">
            <w:pPr>
              <w:pStyle w:val="Paragrafoelenco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b</w:t>
            </w:r>
            <w:r w:rsidR="00EC4216"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y UA</w:t>
            </w: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N</w:t>
            </w:r>
            <w:r w:rsidR="009915F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EO</w:t>
            </w:r>
          </w:p>
          <w:p w:rsidR="00EC4216" w:rsidRPr="00372031" w:rsidRDefault="007E161A" w:rsidP="00EC4216">
            <w:pPr>
              <w:pStyle w:val="Paragrafoelenco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b</w:t>
            </w:r>
            <w:r w:rsidR="00EC4216"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y GE</w:t>
            </w: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N</w:t>
            </w:r>
            <w:r w:rsidR="009915F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EO</w:t>
            </w:r>
          </w:p>
          <w:p w:rsidR="00EC4216" w:rsidRPr="00372031" w:rsidRDefault="007E161A" w:rsidP="00EC4216">
            <w:pPr>
              <w:pStyle w:val="Paragrafoelenco"/>
              <w:numPr>
                <w:ilvl w:val="0"/>
                <w:numId w:val="31"/>
              </w:num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b</w:t>
            </w:r>
            <w:r w:rsidR="005741A0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y</w:t>
            </w: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EACEA</w:t>
            </w:r>
          </w:p>
          <w:p w:rsidR="00DE23C0" w:rsidRPr="00372031" w:rsidRDefault="00DE23C0" w:rsidP="00EC4216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09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DE23C0" w:rsidRPr="00372031" w:rsidRDefault="00EC4216" w:rsidP="00EC4216">
            <w:pPr>
              <w:tabs>
                <w:tab w:val="left" w:pos="2520"/>
              </w:tabs>
              <w:spacing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A. Comi (UNITOV)</w:t>
            </w:r>
          </w:p>
        </w:tc>
      </w:tr>
    </w:tbl>
    <w:p w:rsidR="00B86A48" w:rsidRPr="00372031" w:rsidRDefault="00B86A48" w:rsidP="00B86A48">
      <w:pPr>
        <w:ind w:left="360"/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2"/>
          <w:lang w:val="en-GB"/>
        </w:rPr>
      </w:pPr>
    </w:p>
    <w:p w:rsidR="00B86A48" w:rsidRPr="00372031" w:rsidRDefault="00B86A48" w:rsidP="00B86A48">
      <w:pPr>
        <w:ind w:left="360"/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2"/>
          <w:lang w:val="en-GB"/>
        </w:rPr>
      </w:pPr>
    </w:p>
    <w:p w:rsidR="0088598F" w:rsidRPr="00372031" w:rsidRDefault="0088598F" w:rsidP="00B86A48">
      <w:pPr>
        <w:ind w:left="360"/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2"/>
          <w:lang w:val="en-GB"/>
        </w:rPr>
      </w:pPr>
    </w:p>
    <w:p w:rsidR="0088598F" w:rsidRPr="00372031" w:rsidRDefault="0088598F" w:rsidP="00B86A48">
      <w:pPr>
        <w:jc w:val="both"/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2"/>
          <w:lang w:val="en-GB"/>
        </w:rPr>
      </w:pPr>
    </w:p>
    <w:p w:rsidR="0088598F" w:rsidRPr="00372031" w:rsidRDefault="0088598F" w:rsidP="00B86A48">
      <w:pPr>
        <w:jc w:val="both"/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2"/>
          <w:lang w:val="en-GB"/>
        </w:rPr>
      </w:pPr>
    </w:p>
    <w:p w:rsidR="00B86A48" w:rsidRPr="00372031" w:rsidRDefault="00B86A48" w:rsidP="00B86A48">
      <w:pPr>
        <w:jc w:val="both"/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2"/>
          <w:lang w:val="en-GB"/>
        </w:rPr>
      </w:pPr>
      <w:r w:rsidRPr="00372031"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2"/>
          <w:lang w:val="en-GB"/>
        </w:rPr>
        <w:t>Thursday, 31st May 2018</w:t>
      </w:r>
      <w:r w:rsidR="005A49EA" w:rsidRPr="00372031"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2"/>
          <w:lang w:val="en-GB"/>
        </w:rPr>
        <w:t xml:space="preserve">  </w:t>
      </w:r>
      <w:r w:rsidR="00924BF7" w:rsidRPr="00372031"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2"/>
          <w:lang w:val="en-GB"/>
        </w:rPr>
        <w:t xml:space="preserve"> “SMS - SPECIAL MOBILITY STRAND”</w:t>
      </w:r>
    </w:p>
    <w:p w:rsidR="00B86A48" w:rsidRPr="00372031" w:rsidRDefault="00B86A48" w:rsidP="00B86A48">
      <w:pPr>
        <w:ind w:left="360"/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2"/>
          <w:lang w:val="en-GB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92"/>
        <w:gridCol w:w="4027"/>
        <w:gridCol w:w="4255"/>
      </w:tblGrid>
      <w:tr w:rsidR="00372031" w:rsidRPr="00372031" w:rsidTr="00DD4566">
        <w:trPr>
          <w:tblHeader/>
        </w:trPr>
        <w:tc>
          <w:tcPr>
            <w:tcW w:w="930" w:type="pct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8F6" w:rsidRPr="00372031" w:rsidRDefault="00F368F6" w:rsidP="00DD4566">
            <w:pPr>
              <w:tabs>
                <w:tab w:val="left" w:pos="2520"/>
              </w:tabs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lang w:val="en-GB"/>
              </w:rPr>
              <w:t>Time</w:t>
            </w:r>
          </w:p>
        </w:tc>
        <w:tc>
          <w:tcPr>
            <w:tcW w:w="1979" w:type="pct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8F6" w:rsidRPr="00372031" w:rsidRDefault="00F368F6" w:rsidP="00DD4566">
            <w:pPr>
              <w:pStyle w:val="Titolo5"/>
              <w:tabs>
                <w:tab w:val="left" w:pos="25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Topic</w:t>
            </w:r>
          </w:p>
        </w:tc>
        <w:tc>
          <w:tcPr>
            <w:tcW w:w="2091" w:type="pct"/>
            <w:shd w:val="clear" w:color="auto" w:fill="D9D9D9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F368F6" w:rsidRPr="00372031" w:rsidRDefault="00F368F6" w:rsidP="00DD4566">
            <w:pPr>
              <w:pStyle w:val="Titolo4"/>
              <w:tabs>
                <w:tab w:val="left" w:pos="2520"/>
              </w:tabs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Speaker(s)</w:t>
            </w:r>
          </w:p>
        </w:tc>
      </w:tr>
      <w:tr w:rsidR="00372031" w:rsidRPr="00372031" w:rsidTr="00DD4566">
        <w:tc>
          <w:tcPr>
            <w:tcW w:w="930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449F7" w:rsidRPr="00372031" w:rsidRDefault="007E161A" w:rsidP="007E161A">
            <w:pPr>
              <w:tabs>
                <w:tab w:val="left" w:pos="252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10.3</w:t>
            </w:r>
            <w:r w:rsidR="0004009A"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0 – 1</w:t>
            </w: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1</w:t>
            </w:r>
            <w:r w:rsidR="0004009A"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.30</w:t>
            </w:r>
          </w:p>
        </w:tc>
        <w:tc>
          <w:tcPr>
            <w:tcW w:w="1979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449F7" w:rsidRPr="00372031" w:rsidRDefault="00157029" w:rsidP="00157029">
            <w:pPr>
              <w:autoSpaceDN/>
              <w:spacing w:before="100" w:beforeAutospacing="1" w:after="100" w:afterAutospacing="1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Special Mobility Strand: eligible a preparatory </w:t>
            </w:r>
            <w:r w:rsidR="004449F7" w:rsidRPr="00372031">
              <w:rPr>
                <w:rFonts w:asciiTheme="minorHAnsi" w:hAnsiTheme="minorHAnsi" w:cstheme="minorHAnsi"/>
                <w:color w:val="000000" w:themeColor="text1"/>
                <w:lang w:val="en-GB"/>
              </w:rPr>
              <w:t>activities</w:t>
            </w:r>
          </w:p>
        </w:tc>
        <w:tc>
          <w:tcPr>
            <w:tcW w:w="209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449F7" w:rsidRPr="00372031" w:rsidRDefault="00E55312" w:rsidP="00157029">
            <w:pPr>
              <w:tabs>
                <w:tab w:val="left" w:pos="2520"/>
              </w:tabs>
              <w:spacing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  <w:t>Kateryna Vakulenko</w:t>
            </w: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(NUUE)</w:t>
            </w:r>
          </w:p>
          <w:p w:rsidR="00463691" w:rsidRPr="00372031" w:rsidRDefault="00E55312" w:rsidP="00157029">
            <w:pPr>
              <w:tabs>
                <w:tab w:val="left" w:pos="2520"/>
              </w:tabs>
              <w:spacing w:after="6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  <w:t xml:space="preserve">Maria Olkhova </w:t>
            </w:r>
            <w:r w:rsidR="00463691" w:rsidRPr="00372031"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  <w:t>(NUUE)</w:t>
            </w:r>
          </w:p>
        </w:tc>
      </w:tr>
      <w:tr w:rsidR="00372031" w:rsidRPr="00372031" w:rsidTr="00DD4566">
        <w:tc>
          <w:tcPr>
            <w:tcW w:w="930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449F7" w:rsidRPr="00372031" w:rsidRDefault="009B4F0E" w:rsidP="004449F7">
            <w:pPr>
              <w:tabs>
                <w:tab w:val="left" w:pos="252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11.30 – 12.00</w:t>
            </w:r>
          </w:p>
        </w:tc>
        <w:tc>
          <w:tcPr>
            <w:tcW w:w="1979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449F7" w:rsidRPr="00372031" w:rsidRDefault="009B4F0E" w:rsidP="004449F7">
            <w:pPr>
              <w:tabs>
                <w:tab w:val="left" w:pos="2520"/>
              </w:tabs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/>
              </w:rPr>
              <w:t>Break</w:t>
            </w:r>
          </w:p>
        </w:tc>
        <w:tc>
          <w:tcPr>
            <w:tcW w:w="209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449F7" w:rsidRPr="00372031" w:rsidRDefault="004449F7" w:rsidP="004449F7">
            <w:pPr>
              <w:tabs>
                <w:tab w:val="left" w:pos="252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372031" w:rsidRPr="00372031" w:rsidTr="00DD4566">
        <w:tc>
          <w:tcPr>
            <w:tcW w:w="930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449F7" w:rsidRPr="00372031" w:rsidRDefault="009B4F0E" w:rsidP="009B4F0E">
            <w:pPr>
              <w:tabs>
                <w:tab w:val="left" w:pos="252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12.00</w:t>
            </w:r>
            <w:r w:rsidR="005A49EA"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-</w:t>
            </w:r>
            <w:r w:rsidR="005A49EA"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13.00</w:t>
            </w:r>
          </w:p>
        </w:tc>
        <w:tc>
          <w:tcPr>
            <w:tcW w:w="1979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63691" w:rsidRPr="00372031" w:rsidRDefault="007E161A" w:rsidP="00157029">
            <w:pPr>
              <w:tabs>
                <w:tab w:val="left" w:pos="2520"/>
              </w:tabs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lang w:val="en-GB"/>
              </w:rPr>
              <w:t>Special mobility strand</w:t>
            </w:r>
            <w:r w:rsidR="00463691" w:rsidRPr="00372031">
              <w:rPr>
                <w:rFonts w:asciiTheme="minorHAnsi" w:hAnsiTheme="minorHAnsi" w:cstheme="minorHAnsi"/>
                <w:color w:val="000000" w:themeColor="text1"/>
                <w:lang w:val="en-GB"/>
              </w:rPr>
              <w:t>:</w:t>
            </w:r>
          </w:p>
          <w:p w:rsidR="00157029" w:rsidRPr="00372031" w:rsidRDefault="00157029" w:rsidP="00463691">
            <w:pPr>
              <w:pStyle w:val="Paragrafoelenco"/>
              <w:numPr>
                <w:ilvl w:val="0"/>
                <w:numId w:val="34"/>
              </w:numPr>
              <w:tabs>
                <w:tab w:val="left" w:pos="2520"/>
              </w:tabs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lang w:val="en-GB"/>
              </w:rPr>
              <w:t>F</w:t>
            </w:r>
            <w:r w:rsidR="009B4F0E" w:rsidRPr="00372031">
              <w:rPr>
                <w:rFonts w:asciiTheme="minorHAnsi" w:hAnsiTheme="minorHAnsi" w:cstheme="minorHAnsi"/>
                <w:color w:val="000000" w:themeColor="text1"/>
                <w:lang w:val="en-GB"/>
              </w:rPr>
              <w:t>inancial</w:t>
            </w:r>
            <w:r w:rsidRPr="00372031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 </w:t>
            </w:r>
            <w:r w:rsidR="00463691" w:rsidRPr="00372031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management of the grant </w:t>
            </w:r>
          </w:p>
          <w:p w:rsidR="00157029" w:rsidRPr="00372031" w:rsidRDefault="00157029" w:rsidP="00463691">
            <w:pPr>
              <w:pStyle w:val="Paragrafoelenco"/>
              <w:numPr>
                <w:ilvl w:val="0"/>
                <w:numId w:val="34"/>
              </w:numPr>
              <w:tabs>
                <w:tab w:val="left" w:pos="252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lang w:val="en-GB"/>
              </w:rPr>
              <w:t xml:space="preserve">Implementation and follow up at the end </w:t>
            </w:r>
          </w:p>
          <w:p w:rsidR="000F2F40" w:rsidRPr="00372031" w:rsidRDefault="000F2F40" w:rsidP="00463691">
            <w:pPr>
              <w:pStyle w:val="Paragrafoelenco"/>
              <w:numPr>
                <w:ilvl w:val="0"/>
                <w:numId w:val="34"/>
              </w:numPr>
              <w:tabs>
                <w:tab w:val="left" w:pos="252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lang w:val="en-GB"/>
              </w:rPr>
              <w:t>WEB tool</w:t>
            </w:r>
          </w:p>
        </w:tc>
        <w:tc>
          <w:tcPr>
            <w:tcW w:w="2091" w:type="pct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E55312" w:rsidRDefault="00E55312" w:rsidP="00EC4216">
            <w:pPr>
              <w:tabs>
                <w:tab w:val="left" w:pos="2520"/>
              </w:tabs>
              <w:spacing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Antonio Comi (UNITOV)</w:t>
            </w:r>
          </w:p>
          <w:p w:rsidR="004449F7" w:rsidRPr="00372031" w:rsidRDefault="00EC4216" w:rsidP="00EC4216">
            <w:pPr>
              <w:tabs>
                <w:tab w:val="left" w:pos="2520"/>
              </w:tabs>
              <w:spacing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Michela Carnevali (UNITOV)</w:t>
            </w:r>
          </w:p>
          <w:p w:rsidR="00463691" w:rsidRPr="00372031" w:rsidRDefault="00463691" w:rsidP="00EC4216">
            <w:pPr>
              <w:tabs>
                <w:tab w:val="left" w:pos="2520"/>
              </w:tabs>
              <w:spacing w:after="60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  <w:tr w:rsidR="004449F7" w:rsidRPr="00372031" w:rsidTr="00DD4566">
        <w:tc>
          <w:tcPr>
            <w:tcW w:w="930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449F7" w:rsidRPr="00372031" w:rsidRDefault="009B4F0E" w:rsidP="004449F7">
            <w:pPr>
              <w:tabs>
                <w:tab w:val="left" w:pos="252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13.00 </w:t>
            </w:r>
            <w:r w:rsidR="005A49EA"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 xml:space="preserve">– 13.30 </w:t>
            </w:r>
          </w:p>
        </w:tc>
        <w:tc>
          <w:tcPr>
            <w:tcW w:w="1979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449F7" w:rsidRPr="00372031" w:rsidRDefault="009B4F0E" w:rsidP="004449F7">
            <w:pPr>
              <w:tabs>
                <w:tab w:val="left" w:pos="2520"/>
              </w:tabs>
              <w:jc w:val="both"/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/>
              </w:rPr>
              <w:t>Lunch time</w:t>
            </w:r>
            <w:r w:rsidR="005A49EA" w:rsidRPr="00372031">
              <w:rPr>
                <w:rFonts w:asciiTheme="minorHAnsi" w:hAnsiTheme="minorHAnsi" w:cstheme="minorHAnsi"/>
                <w:iCs/>
                <w:color w:val="000000" w:themeColor="text1"/>
                <w:sz w:val="22"/>
                <w:szCs w:val="22"/>
                <w:lang w:val="en-GB"/>
              </w:rPr>
              <w:t xml:space="preserve"> (free lunch)</w:t>
            </w:r>
          </w:p>
        </w:tc>
        <w:tc>
          <w:tcPr>
            <w:tcW w:w="2091" w:type="pc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4449F7" w:rsidRPr="00372031" w:rsidRDefault="004449F7" w:rsidP="004449F7">
            <w:pPr>
              <w:tabs>
                <w:tab w:val="left" w:pos="2520"/>
              </w:tabs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</w:p>
        </w:tc>
      </w:tr>
    </w:tbl>
    <w:p w:rsidR="00F368F6" w:rsidRPr="00372031" w:rsidRDefault="00F368F6" w:rsidP="005007FC">
      <w:pPr>
        <w:jc w:val="both"/>
        <w:rPr>
          <w:rFonts w:asciiTheme="minorHAnsi" w:hAnsiTheme="minorHAnsi" w:cstheme="minorHAnsi"/>
          <w:b/>
          <w:bCs/>
          <w:i/>
          <w:color w:val="000000" w:themeColor="text1"/>
          <w:sz w:val="22"/>
          <w:szCs w:val="22"/>
          <w:lang w:val="en-GB"/>
        </w:rPr>
      </w:pPr>
    </w:p>
    <w:p w:rsidR="00C52E8A" w:rsidRPr="00372031" w:rsidRDefault="00C52E8A" w:rsidP="00F368F6">
      <w:pPr>
        <w:jc w:val="both"/>
        <w:rPr>
          <w:rFonts w:asciiTheme="minorHAnsi" w:hAnsiTheme="minorHAnsi" w:cstheme="minorHAnsi"/>
          <w:b/>
          <w:bCs/>
          <w:i/>
          <w:color w:val="000000" w:themeColor="text1"/>
          <w:sz w:val="28"/>
          <w:szCs w:val="22"/>
          <w:lang w:val="en-GB"/>
        </w:rPr>
      </w:pPr>
    </w:p>
    <w:p w:rsidR="0088598F" w:rsidRPr="00372031" w:rsidRDefault="0088598F" w:rsidP="00554EA1">
      <w:pPr>
        <w:jc w:val="center"/>
        <w:rPr>
          <w:rFonts w:asciiTheme="minorHAnsi" w:hAnsiTheme="minorHAnsi" w:cstheme="minorHAnsi"/>
          <w:b/>
          <w:color w:val="000000" w:themeColor="text1"/>
          <w:lang w:val="en-GB"/>
        </w:rPr>
        <w:sectPr w:rsidR="0088598F" w:rsidRPr="00372031" w:rsidSect="009F4929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823" w:right="851" w:bottom="709" w:left="851" w:header="709" w:footer="410" w:gutter="0"/>
          <w:cols w:space="708"/>
          <w:docGrid w:linePitch="360"/>
        </w:sectPr>
      </w:pPr>
    </w:p>
    <w:p w:rsidR="00824094" w:rsidRPr="00372031" w:rsidRDefault="00824094" w:rsidP="00554EA1">
      <w:pPr>
        <w:jc w:val="center"/>
        <w:rPr>
          <w:rFonts w:asciiTheme="minorHAnsi" w:hAnsiTheme="minorHAnsi" w:cstheme="minorHAnsi"/>
          <w:b/>
          <w:color w:val="000000" w:themeColor="text1"/>
          <w:lang w:val="en-GB"/>
        </w:rPr>
      </w:pPr>
    </w:p>
    <w:p w:rsidR="007E161A" w:rsidRPr="00372031" w:rsidRDefault="007E161A" w:rsidP="00554EA1">
      <w:pPr>
        <w:jc w:val="center"/>
        <w:rPr>
          <w:rFonts w:asciiTheme="minorHAnsi" w:hAnsiTheme="minorHAnsi" w:cstheme="minorHAnsi"/>
          <w:b/>
          <w:color w:val="000000" w:themeColor="text1"/>
          <w:lang w:val="en-GB"/>
        </w:rPr>
      </w:pPr>
    </w:p>
    <w:p w:rsidR="00107DC3" w:rsidRPr="00372031" w:rsidRDefault="00C12F9C" w:rsidP="00E55312">
      <w:pPr>
        <w:jc w:val="center"/>
        <w:outlineLvl w:val="0"/>
        <w:rPr>
          <w:rFonts w:asciiTheme="minorHAnsi" w:hAnsiTheme="minorHAnsi" w:cstheme="minorHAnsi"/>
          <w:b/>
          <w:color w:val="000000" w:themeColor="text1"/>
          <w:lang w:val="en-GB"/>
        </w:rPr>
      </w:pPr>
      <w:r w:rsidRPr="00372031">
        <w:rPr>
          <w:rFonts w:asciiTheme="minorHAnsi" w:hAnsiTheme="minorHAnsi" w:cstheme="minorHAnsi"/>
          <w:b/>
          <w:color w:val="000000" w:themeColor="text1"/>
          <w:lang w:val="en-GB"/>
        </w:rPr>
        <w:t>LIST OF PARTICIPANTS</w:t>
      </w:r>
    </w:p>
    <w:p w:rsidR="00824094" w:rsidRPr="00372031" w:rsidRDefault="00824094" w:rsidP="00554EA1">
      <w:pPr>
        <w:jc w:val="center"/>
        <w:rPr>
          <w:rFonts w:asciiTheme="minorHAnsi" w:hAnsiTheme="minorHAnsi" w:cstheme="minorHAnsi"/>
          <w:b/>
          <w:color w:val="000000" w:themeColor="text1"/>
          <w:lang w:val="en-GB"/>
        </w:rPr>
      </w:pPr>
    </w:p>
    <w:p w:rsidR="00554EA1" w:rsidRPr="00372031" w:rsidRDefault="00554EA1" w:rsidP="00554EA1">
      <w:pPr>
        <w:rPr>
          <w:rFonts w:asciiTheme="minorHAnsi" w:hAnsiTheme="minorHAnsi" w:cstheme="minorHAnsi"/>
          <w:color w:val="000000" w:themeColor="text1"/>
          <w:lang w:val="en-GB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5536"/>
        <w:gridCol w:w="1799"/>
        <w:gridCol w:w="2839"/>
      </w:tblGrid>
      <w:tr w:rsidR="00372031" w:rsidRPr="00372031" w:rsidTr="00D158B7">
        <w:tc>
          <w:tcPr>
            <w:tcW w:w="2721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</w:tcPr>
          <w:p w:rsidR="00B71B60" w:rsidRPr="00372031" w:rsidRDefault="00B71B60" w:rsidP="00B71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GB"/>
              </w:rPr>
              <w:t>Institution</w:t>
            </w:r>
          </w:p>
        </w:tc>
        <w:tc>
          <w:tcPr>
            <w:tcW w:w="884" w:type="pct"/>
            <w:tcBorders>
              <w:top w:val="single" w:sz="12" w:space="0" w:color="auto"/>
              <w:bottom w:val="single" w:sz="8" w:space="0" w:color="auto"/>
            </w:tcBorders>
          </w:tcPr>
          <w:p w:rsidR="00B71B60" w:rsidRPr="00372031" w:rsidRDefault="00B71B60" w:rsidP="00B71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GB"/>
              </w:rPr>
              <w:t>City</w:t>
            </w:r>
          </w:p>
        </w:tc>
        <w:tc>
          <w:tcPr>
            <w:tcW w:w="139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71B60" w:rsidRPr="00372031" w:rsidRDefault="00B71B60" w:rsidP="00B71B60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b/>
                <w:color w:val="000000" w:themeColor="text1"/>
                <w:sz w:val="22"/>
                <w:lang w:val="en-GB"/>
              </w:rPr>
              <w:t>Participant Name</w:t>
            </w:r>
          </w:p>
        </w:tc>
      </w:tr>
      <w:tr w:rsidR="00372031" w:rsidRPr="00372031" w:rsidTr="00D158B7">
        <w:tc>
          <w:tcPr>
            <w:tcW w:w="2721" w:type="pct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B71B60" w:rsidRPr="00372031" w:rsidRDefault="00F92B54" w:rsidP="00F92B54">
            <w:pPr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  <w:t xml:space="preserve">P1 - </w:t>
            </w:r>
            <w:r w:rsidR="00B71B60" w:rsidRPr="00372031"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  <w:t>University of Rome Tor Vergata</w:t>
            </w:r>
          </w:p>
        </w:tc>
        <w:tc>
          <w:tcPr>
            <w:tcW w:w="884" w:type="pct"/>
            <w:vMerge w:val="restart"/>
            <w:tcBorders>
              <w:top w:val="single" w:sz="8" w:space="0" w:color="auto"/>
            </w:tcBorders>
            <w:vAlign w:val="center"/>
          </w:tcPr>
          <w:p w:rsidR="00B71B60" w:rsidRPr="00372031" w:rsidRDefault="00B71B60" w:rsidP="00DD45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  <w:t>Rome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60" w:rsidRPr="00372031" w:rsidRDefault="00B71B60" w:rsidP="00DD45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  <w:t>Agostino Nuzzolo</w:t>
            </w:r>
          </w:p>
        </w:tc>
      </w:tr>
      <w:tr w:rsidR="00372031" w:rsidRPr="00372031" w:rsidTr="00D158B7">
        <w:tc>
          <w:tcPr>
            <w:tcW w:w="2721" w:type="pct"/>
            <w:vMerge/>
            <w:tcBorders>
              <w:left w:val="single" w:sz="12" w:space="0" w:color="auto"/>
            </w:tcBorders>
            <w:vAlign w:val="center"/>
          </w:tcPr>
          <w:p w:rsidR="00B71B60" w:rsidRPr="00372031" w:rsidRDefault="00B71B60" w:rsidP="00B71B60">
            <w:pPr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884" w:type="pct"/>
            <w:vMerge/>
            <w:vAlign w:val="center"/>
          </w:tcPr>
          <w:p w:rsidR="00B71B60" w:rsidRPr="00372031" w:rsidRDefault="00B71B60" w:rsidP="00DD45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60" w:rsidRPr="00372031" w:rsidRDefault="00B71B60" w:rsidP="00DD45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  <w:t>Umberto Crisalli</w:t>
            </w:r>
          </w:p>
        </w:tc>
      </w:tr>
      <w:tr w:rsidR="00372031" w:rsidRPr="00372031" w:rsidTr="00D158B7">
        <w:tc>
          <w:tcPr>
            <w:tcW w:w="2721" w:type="pct"/>
            <w:vMerge/>
            <w:tcBorders>
              <w:left w:val="single" w:sz="12" w:space="0" w:color="auto"/>
            </w:tcBorders>
            <w:vAlign w:val="center"/>
          </w:tcPr>
          <w:p w:rsidR="00B71B60" w:rsidRPr="00372031" w:rsidRDefault="00B71B60" w:rsidP="00B71B60">
            <w:pPr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884" w:type="pct"/>
            <w:vMerge/>
            <w:vAlign w:val="center"/>
          </w:tcPr>
          <w:p w:rsidR="00B71B60" w:rsidRPr="00372031" w:rsidRDefault="00B71B60" w:rsidP="00DD45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60" w:rsidRPr="00372031" w:rsidRDefault="00B71B60" w:rsidP="00DD45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  <w:t>Pierluigi Coppola</w:t>
            </w:r>
          </w:p>
        </w:tc>
      </w:tr>
      <w:tr w:rsidR="00372031" w:rsidRPr="00372031" w:rsidTr="00D158B7">
        <w:tc>
          <w:tcPr>
            <w:tcW w:w="2721" w:type="pct"/>
            <w:vMerge/>
            <w:tcBorders>
              <w:left w:val="single" w:sz="12" w:space="0" w:color="auto"/>
            </w:tcBorders>
            <w:vAlign w:val="center"/>
          </w:tcPr>
          <w:p w:rsidR="00B71B60" w:rsidRPr="00372031" w:rsidRDefault="00B71B60" w:rsidP="00B71B60">
            <w:pPr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884" w:type="pct"/>
            <w:vMerge/>
            <w:vAlign w:val="center"/>
          </w:tcPr>
          <w:p w:rsidR="00B71B60" w:rsidRPr="00372031" w:rsidRDefault="00B71B60" w:rsidP="00DD45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60" w:rsidRPr="00372031" w:rsidRDefault="00B71B60" w:rsidP="00DD45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  <w:t>Antonio Comi</w:t>
            </w:r>
          </w:p>
        </w:tc>
      </w:tr>
      <w:tr w:rsidR="00372031" w:rsidRPr="00372031" w:rsidTr="00D158B7">
        <w:tc>
          <w:tcPr>
            <w:tcW w:w="2721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D75B0" w:rsidRPr="00372031" w:rsidRDefault="00BD75B0" w:rsidP="00B71B60">
            <w:pPr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884" w:type="pct"/>
            <w:vMerge/>
            <w:tcBorders>
              <w:bottom w:val="single" w:sz="4" w:space="0" w:color="auto"/>
            </w:tcBorders>
            <w:vAlign w:val="center"/>
          </w:tcPr>
          <w:p w:rsidR="00BD75B0" w:rsidRPr="00372031" w:rsidRDefault="00BD75B0" w:rsidP="00DD45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5B0" w:rsidRPr="00372031" w:rsidRDefault="005B0B5F" w:rsidP="00DD45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  <w:t>Michela Carnevali</w:t>
            </w:r>
          </w:p>
        </w:tc>
      </w:tr>
      <w:tr w:rsidR="00372031" w:rsidRPr="00372031" w:rsidTr="00D158B7">
        <w:tc>
          <w:tcPr>
            <w:tcW w:w="2721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1B60" w:rsidRPr="00372031" w:rsidRDefault="00B71B60" w:rsidP="00B71B60">
            <w:pPr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884" w:type="pct"/>
            <w:vMerge/>
            <w:tcBorders>
              <w:bottom w:val="single" w:sz="4" w:space="0" w:color="auto"/>
            </w:tcBorders>
            <w:vAlign w:val="center"/>
          </w:tcPr>
          <w:p w:rsidR="00B71B60" w:rsidRPr="00372031" w:rsidRDefault="00B71B60" w:rsidP="00DD45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60" w:rsidRPr="00372031" w:rsidRDefault="00B71B60" w:rsidP="00DD45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  <w:t>Antonio Polimeni</w:t>
            </w:r>
          </w:p>
        </w:tc>
      </w:tr>
      <w:tr w:rsidR="00372031" w:rsidRPr="00372031" w:rsidTr="00D158B7">
        <w:tc>
          <w:tcPr>
            <w:tcW w:w="2721" w:type="pct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71B60" w:rsidRPr="00372031" w:rsidRDefault="00B71B60" w:rsidP="00B71B60">
            <w:pPr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884" w:type="pct"/>
            <w:vMerge/>
            <w:tcBorders>
              <w:bottom w:val="single" w:sz="4" w:space="0" w:color="auto"/>
            </w:tcBorders>
            <w:vAlign w:val="center"/>
          </w:tcPr>
          <w:p w:rsidR="00B71B60" w:rsidRPr="00372031" w:rsidRDefault="00B71B60" w:rsidP="00DD45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60" w:rsidRPr="00372031" w:rsidRDefault="00B71B60" w:rsidP="00DD45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  <w:t>Giuseppe Vaccaro</w:t>
            </w:r>
          </w:p>
        </w:tc>
      </w:tr>
      <w:tr w:rsidR="00372031" w:rsidRPr="00372031" w:rsidTr="00D158B7">
        <w:tc>
          <w:tcPr>
            <w:tcW w:w="2721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F4CF8" w:rsidRPr="00372031" w:rsidRDefault="00F92B54" w:rsidP="00B71B60">
            <w:pPr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  <w:t>P2 -</w:t>
            </w:r>
            <w:r w:rsidR="009F4CF8" w:rsidRPr="00372031"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  <w:t xml:space="preserve"> Sapienza University of Rome 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</w:tcBorders>
            <w:vAlign w:val="center"/>
          </w:tcPr>
          <w:p w:rsidR="009F4CF8" w:rsidRPr="00372031" w:rsidRDefault="009F4CF8" w:rsidP="00DD45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  <w:t>Rome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8" w:rsidRPr="00372031" w:rsidRDefault="005067AF" w:rsidP="00DD45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  <w:t>Luca Persia</w:t>
            </w:r>
          </w:p>
        </w:tc>
      </w:tr>
      <w:tr w:rsidR="00372031" w:rsidRPr="00372031" w:rsidTr="00D158B7">
        <w:tc>
          <w:tcPr>
            <w:tcW w:w="2721" w:type="pct"/>
            <w:vMerge/>
            <w:tcBorders>
              <w:left w:val="single" w:sz="12" w:space="0" w:color="auto"/>
            </w:tcBorders>
            <w:vAlign w:val="center"/>
          </w:tcPr>
          <w:p w:rsidR="009F4CF8" w:rsidRPr="00372031" w:rsidRDefault="009F4CF8" w:rsidP="00B71B60">
            <w:pPr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884" w:type="pct"/>
            <w:vMerge/>
            <w:vAlign w:val="center"/>
          </w:tcPr>
          <w:p w:rsidR="009F4CF8" w:rsidRPr="00372031" w:rsidRDefault="009F4CF8" w:rsidP="00DD45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8" w:rsidRPr="00372031" w:rsidRDefault="005067AF" w:rsidP="00DD45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  <w:t>Andrea Campagna</w:t>
            </w:r>
          </w:p>
        </w:tc>
      </w:tr>
      <w:tr w:rsidR="00372031" w:rsidRPr="00372031" w:rsidTr="00D158B7">
        <w:tc>
          <w:tcPr>
            <w:tcW w:w="2721" w:type="pct"/>
            <w:vMerge/>
            <w:tcBorders>
              <w:left w:val="single" w:sz="12" w:space="0" w:color="auto"/>
            </w:tcBorders>
            <w:vAlign w:val="center"/>
          </w:tcPr>
          <w:p w:rsidR="009F4CF8" w:rsidRPr="00372031" w:rsidRDefault="009F4CF8" w:rsidP="00B71B60">
            <w:pPr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884" w:type="pct"/>
            <w:vMerge/>
            <w:vAlign w:val="center"/>
          </w:tcPr>
          <w:p w:rsidR="009F4CF8" w:rsidRPr="00372031" w:rsidRDefault="009F4CF8" w:rsidP="00DD45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CF8" w:rsidRPr="00372031" w:rsidRDefault="005067AF" w:rsidP="00DD45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  <w:t>Loris Mezzavilla</w:t>
            </w:r>
          </w:p>
        </w:tc>
      </w:tr>
      <w:tr w:rsidR="00372031" w:rsidRPr="00372031" w:rsidTr="00D158B7">
        <w:tc>
          <w:tcPr>
            <w:tcW w:w="2721" w:type="pct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71B60" w:rsidRPr="00372031" w:rsidRDefault="00B71B60" w:rsidP="00B71B60">
            <w:pPr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  <w:t>P3 - O. M. Beketov National University of Urban Economy in Kharkiv - NUUE</w:t>
            </w:r>
          </w:p>
        </w:tc>
        <w:tc>
          <w:tcPr>
            <w:tcW w:w="884" w:type="pct"/>
            <w:vMerge w:val="restart"/>
            <w:tcBorders>
              <w:top w:val="single" w:sz="4" w:space="0" w:color="auto"/>
            </w:tcBorders>
            <w:vAlign w:val="center"/>
          </w:tcPr>
          <w:p w:rsidR="00B71B60" w:rsidRPr="00372031" w:rsidRDefault="00B71B60" w:rsidP="00DD45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  <w:t>Kharkiv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60" w:rsidRPr="00372031" w:rsidRDefault="00B71B60" w:rsidP="00DD45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  <w:t>Kateryna Vakulenko</w:t>
            </w:r>
          </w:p>
        </w:tc>
      </w:tr>
      <w:tr w:rsidR="00372031" w:rsidRPr="00372031" w:rsidTr="00D158B7">
        <w:trPr>
          <w:trHeight w:val="361"/>
        </w:trPr>
        <w:tc>
          <w:tcPr>
            <w:tcW w:w="2721" w:type="pct"/>
            <w:vMerge/>
            <w:tcBorders>
              <w:left w:val="single" w:sz="12" w:space="0" w:color="auto"/>
            </w:tcBorders>
            <w:vAlign w:val="center"/>
          </w:tcPr>
          <w:p w:rsidR="00D158B7" w:rsidRPr="00372031" w:rsidRDefault="00D158B7" w:rsidP="00B71B60">
            <w:pPr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884" w:type="pct"/>
            <w:vMerge/>
            <w:vAlign w:val="center"/>
          </w:tcPr>
          <w:p w:rsidR="00D158B7" w:rsidRPr="00372031" w:rsidRDefault="00D158B7" w:rsidP="00DD45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1395" w:type="pct"/>
            <w:tcBorders>
              <w:top w:val="single" w:sz="4" w:space="0" w:color="auto"/>
              <w:right w:val="single" w:sz="4" w:space="0" w:color="auto"/>
            </w:tcBorders>
          </w:tcPr>
          <w:p w:rsidR="00D158B7" w:rsidRPr="00372031" w:rsidRDefault="00D158B7" w:rsidP="00DD45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  <w:t>Maria Olkhova</w:t>
            </w:r>
          </w:p>
        </w:tc>
      </w:tr>
      <w:tr w:rsidR="00372031" w:rsidRPr="00372031" w:rsidTr="00D158B7">
        <w:tc>
          <w:tcPr>
            <w:tcW w:w="2721" w:type="pct"/>
            <w:vMerge w:val="restart"/>
            <w:tcBorders>
              <w:left w:val="single" w:sz="12" w:space="0" w:color="auto"/>
            </w:tcBorders>
            <w:vAlign w:val="center"/>
          </w:tcPr>
          <w:p w:rsidR="00B71B60" w:rsidRPr="00372031" w:rsidRDefault="00B71B60" w:rsidP="00B71B60">
            <w:pPr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  <w:t>P4 - Lviv Polytechnic National University</w:t>
            </w:r>
          </w:p>
          <w:p w:rsidR="00B71B60" w:rsidRPr="00372031" w:rsidRDefault="00B71B60" w:rsidP="00B71B60">
            <w:pPr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  <w:t>LPNU</w:t>
            </w:r>
          </w:p>
        </w:tc>
        <w:tc>
          <w:tcPr>
            <w:tcW w:w="884" w:type="pct"/>
            <w:vMerge w:val="restart"/>
            <w:vAlign w:val="center"/>
          </w:tcPr>
          <w:p w:rsidR="00B71B60" w:rsidRPr="00372031" w:rsidRDefault="00B71B60" w:rsidP="00DD45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  <w:t>Lviv</w:t>
            </w:r>
          </w:p>
        </w:tc>
        <w:tc>
          <w:tcPr>
            <w:tcW w:w="1395" w:type="pct"/>
            <w:tcBorders>
              <w:bottom w:val="single" w:sz="4" w:space="0" w:color="auto"/>
              <w:right w:val="single" w:sz="4" w:space="0" w:color="auto"/>
            </w:tcBorders>
          </w:tcPr>
          <w:p w:rsidR="00B71B60" w:rsidRPr="00372031" w:rsidRDefault="00B71B60" w:rsidP="00DD45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  <w:t>Mykola Zhuk</w:t>
            </w:r>
          </w:p>
        </w:tc>
      </w:tr>
      <w:tr w:rsidR="00372031" w:rsidRPr="00372031" w:rsidTr="00D158B7">
        <w:tc>
          <w:tcPr>
            <w:tcW w:w="2721" w:type="pct"/>
            <w:vMerge/>
            <w:tcBorders>
              <w:left w:val="single" w:sz="12" w:space="0" w:color="auto"/>
            </w:tcBorders>
            <w:vAlign w:val="center"/>
          </w:tcPr>
          <w:p w:rsidR="00B71B60" w:rsidRPr="00372031" w:rsidRDefault="00B71B60" w:rsidP="00B71B60">
            <w:pPr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884" w:type="pct"/>
            <w:vMerge/>
            <w:vAlign w:val="center"/>
          </w:tcPr>
          <w:p w:rsidR="00B71B60" w:rsidRPr="00372031" w:rsidRDefault="00B71B60" w:rsidP="00DD45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B60" w:rsidRPr="00372031" w:rsidRDefault="00B71B60" w:rsidP="00DD45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  <w:t>Volodymyr Kovalyshyn</w:t>
            </w:r>
          </w:p>
        </w:tc>
      </w:tr>
      <w:tr w:rsidR="00372031" w:rsidRPr="00372031" w:rsidTr="00D158B7">
        <w:trPr>
          <w:trHeight w:val="403"/>
        </w:trPr>
        <w:tc>
          <w:tcPr>
            <w:tcW w:w="2721" w:type="pct"/>
            <w:vMerge w:val="restart"/>
            <w:tcBorders>
              <w:left w:val="single" w:sz="12" w:space="0" w:color="auto"/>
            </w:tcBorders>
            <w:vAlign w:val="center"/>
          </w:tcPr>
          <w:p w:rsidR="00DF0798" w:rsidRPr="00372031" w:rsidRDefault="00DF0798" w:rsidP="00B71B60">
            <w:pPr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  <w:t>P5 - ZSTU</w:t>
            </w:r>
          </w:p>
        </w:tc>
        <w:tc>
          <w:tcPr>
            <w:tcW w:w="884" w:type="pct"/>
            <w:vMerge w:val="restart"/>
            <w:vAlign w:val="center"/>
          </w:tcPr>
          <w:p w:rsidR="00DF0798" w:rsidRPr="00372031" w:rsidRDefault="00DF0798" w:rsidP="00DD45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  <w:t>Zhytomyr</w:t>
            </w:r>
          </w:p>
        </w:tc>
        <w:tc>
          <w:tcPr>
            <w:tcW w:w="1395" w:type="pct"/>
            <w:tcBorders>
              <w:bottom w:val="single" w:sz="4" w:space="0" w:color="auto"/>
              <w:right w:val="single" w:sz="4" w:space="0" w:color="auto"/>
            </w:tcBorders>
          </w:tcPr>
          <w:p w:rsidR="00DF0798" w:rsidRPr="00372031" w:rsidRDefault="00DF0798" w:rsidP="005B0B5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  <w:t>Vasyl Mamray</w:t>
            </w:r>
          </w:p>
        </w:tc>
      </w:tr>
      <w:tr w:rsidR="00372031" w:rsidRPr="00372031" w:rsidTr="00D158B7">
        <w:trPr>
          <w:trHeight w:val="403"/>
        </w:trPr>
        <w:tc>
          <w:tcPr>
            <w:tcW w:w="2721" w:type="pct"/>
            <w:vMerge/>
            <w:tcBorders>
              <w:left w:val="single" w:sz="12" w:space="0" w:color="auto"/>
            </w:tcBorders>
            <w:vAlign w:val="center"/>
          </w:tcPr>
          <w:p w:rsidR="00DF0798" w:rsidRPr="00372031" w:rsidRDefault="00DF0798" w:rsidP="00B71B60">
            <w:pPr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884" w:type="pct"/>
            <w:vMerge/>
            <w:vAlign w:val="center"/>
          </w:tcPr>
          <w:p w:rsidR="00DF0798" w:rsidRPr="00372031" w:rsidRDefault="00DF0798" w:rsidP="00DD45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1395" w:type="pct"/>
            <w:tcBorders>
              <w:bottom w:val="single" w:sz="4" w:space="0" w:color="auto"/>
              <w:right w:val="single" w:sz="4" w:space="0" w:color="auto"/>
            </w:tcBorders>
          </w:tcPr>
          <w:p w:rsidR="00DF0798" w:rsidRPr="00372031" w:rsidRDefault="00744C72" w:rsidP="00744C72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  <w:t>Anna Ostapchuk</w:t>
            </w:r>
          </w:p>
        </w:tc>
      </w:tr>
      <w:tr w:rsidR="00372031" w:rsidRPr="00372031" w:rsidTr="00D158B7">
        <w:trPr>
          <w:trHeight w:val="180"/>
        </w:trPr>
        <w:tc>
          <w:tcPr>
            <w:tcW w:w="2721" w:type="pct"/>
            <w:vMerge w:val="restart"/>
            <w:tcBorders>
              <w:left w:val="single" w:sz="12" w:space="0" w:color="auto"/>
            </w:tcBorders>
            <w:vAlign w:val="center"/>
          </w:tcPr>
          <w:p w:rsidR="009F4929" w:rsidRPr="00372031" w:rsidRDefault="009F4929" w:rsidP="00B71B60">
            <w:pPr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  <w:t>P6 - National Transport University-NTU</w:t>
            </w:r>
          </w:p>
        </w:tc>
        <w:tc>
          <w:tcPr>
            <w:tcW w:w="884" w:type="pct"/>
            <w:vMerge w:val="restart"/>
            <w:vAlign w:val="center"/>
          </w:tcPr>
          <w:p w:rsidR="009F4929" w:rsidRPr="00372031" w:rsidRDefault="009F4929" w:rsidP="00DD45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  <w:t>Kyiv</w:t>
            </w:r>
          </w:p>
        </w:tc>
        <w:tc>
          <w:tcPr>
            <w:tcW w:w="1395" w:type="pct"/>
            <w:tcBorders>
              <w:bottom w:val="single" w:sz="4" w:space="0" w:color="auto"/>
              <w:right w:val="single" w:sz="4" w:space="0" w:color="auto"/>
            </w:tcBorders>
          </w:tcPr>
          <w:p w:rsidR="009F4929" w:rsidRPr="00372031" w:rsidRDefault="009F4929" w:rsidP="00DD45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  <w:t>Olga Kunytska</w:t>
            </w:r>
          </w:p>
        </w:tc>
      </w:tr>
      <w:tr w:rsidR="00372031" w:rsidRPr="00372031" w:rsidTr="00D158B7">
        <w:trPr>
          <w:trHeight w:val="180"/>
        </w:trPr>
        <w:tc>
          <w:tcPr>
            <w:tcW w:w="2721" w:type="pct"/>
            <w:vMerge/>
            <w:tcBorders>
              <w:left w:val="single" w:sz="12" w:space="0" w:color="auto"/>
            </w:tcBorders>
            <w:vAlign w:val="center"/>
          </w:tcPr>
          <w:p w:rsidR="009F4929" w:rsidRPr="00372031" w:rsidRDefault="009F4929" w:rsidP="00B71B60">
            <w:pPr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884" w:type="pct"/>
            <w:vMerge/>
            <w:vAlign w:val="center"/>
          </w:tcPr>
          <w:p w:rsidR="009F4929" w:rsidRPr="00372031" w:rsidRDefault="009F4929" w:rsidP="00DD45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1395" w:type="pct"/>
            <w:tcBorders>
              <w:bottom w:val="single" w:sz="4" w:space="0" w:color="auto"/>
              <w:right w:val="single" w:sz="4" w:space="0" w:color="auto"/>
            </w:tcBorders>
          </w:tcPr>
          <w:p w:rsidR="009F4929" w:rsidRPr="00372031" w:rsidRDefault="009F4929" w:rsidP="00DD45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  <w:t>Yanishevskiy Serhii</w:t>
            </w:r>
          </w:p>
        </w:tc>
      </w:tr>
      <w:tr w:rsidR="00372031" w:rsidRPr="00372031" w:rsidTr="00D158B7">
        <w:trPr>
          <w:trHeight w:val="270"/>
        </w:trPr>
        <w:tc>
          <w:tcPr>
            <w:tcW w:w="2721" w:type="pct"/>
            <w:vMerge w:val="restart"/>
            <w:tcBorders>
              <w:left w:val="single" w:sz="12" w:space="0" w:color="auto"/>
            </w:tcBorders>
            <w:vAlign w:val="center"/>
          </w:tcPr>
          <w:p w:rsidR="00822C5E" w:rsidRPr="00372031" w:rsidRDefault="00822C5E" w:rsidP="00B71B60">
            <w:pPr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</w:p>
          <w:p w:rsidR="00822C5E" w:rsidRPr="00372031" w:rsidRDefault="00822C5E" w:rsidP="00B71B60">
            <w:pPr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  <w:t>P7 - Georgian Technical University - GTU</w:t>
            </w:r>
          </w:p>
        </w:tc>
        <w:tc>
          <w:tcPr>
            <w:tcW w:w="884" w:type="pct"/>
            <w:vMerge w:val="restart"/>
            <w:vAlign w:val="center"/>
          </w:tcPr>
          <w:p w:rsidR="00822C5E" w:rsidRPr="00372031" w:rsidRDefault="00822C5E" w:rsidP="00DD45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  <w:t>Tbilisi</w:t>
            </w:r>
          </w:p>
        </w:tc>
        <w:tc>
          <w:tcPr>
            <w:tcW w:w="1395" w:type="pct"/>
            <w:tcBorders>
              <w:bottom w:val="single" w:sz="4" w:space="0" w:color="auto"/>
              <w:right w:val="single" w:sz="4" w:space="0" w:color="auto"/>
            </w:tcBorders>
          </w:tcPr>
          <w:p w:rsidR="00822C5E" w:rsidRPr="00372031" w:rsidRDefault="00FB52D1" w:rsidP="00822C5E">
            <w:pPr>
              <w:autoSpaceDN/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  <w:t>Giorgi</w:t>
            </w:r>
            <w:r w:rsidR="00822C5E" w:rsidRPr="00372031"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  <w:t xml:space="preserve"> Doborjginidze</w:t>
            </w:r>
          </w:p>
        </w:tc>
      </w:tr>
      <w:tr w:rsidR="00372031" w:rsidRPr="00372031" w:rsidTr="00D158B7">
        <w:trPr>
          <w:trHeight w:val="270"/>
        </w:trPr>
        <w:tc>
          <w:tcPr>
            <w:tcW w:w="2721" w:type="pct"/>
            <w:vMerge/>
            <w:tcBorders>
              <w:left w:val="single" w:sz="12" w:space="0" w:color="auto"/>
            </w:tcBorders>
            <w:vAlign w:val="center"/>
          </w:tcPr>
          <w:p w:rsidR="00822C5E" w:rsidRPr="00372031" w:rsidRDefault="00822C5E" w:rsidP="00B71B60">
            <w:pPr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884" w:type="pct"/>
            <w:vMerge/>
            <w:vAlign w:val="center"/>
          </w:tcPr>
          <w:p w:rsidR="00822C5E" w:rsidRPr="00372031" w:rsidRDefault="00822C5E" w:rsidP="00DD45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1395" w:type="pct"/>
            <w:tcBorders>
              <w:bottom w:val="single" w:sz="4" w:space="0" w:color="auto"/>
              <w:right w:val="single" w:sz="4" w:space="0" w:color="auto"/>
            </w:tcBorders>
          </w:tcPr>
          <w:p w:rsidR="00822C5E" w:rsidRPr="00372031" w:rsidRDefault="00822C5E" w:rsidP="00822C5E">
            <w:pPr>
              <w:autoSpaceDN/>
              <w:ind w:left="360"/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  <w:t>Teimuraz Ugulava</w:t>
            </w:r>
          </w:p>
        </w:tc>
      </w:tr>
      <w:tr w:rsidR="00372031" w:rsidRPr="00372031" w:rsidTr="00D158B7">
        <w:tc>
          <w:tcPr>
            <w:tcW w:w="2721" w:type="pct"/>
            <w:tcBorders>
              <w:left w:val="single" w:sz="12" w:space="0" w:color="auto"/>
            </w:tcBorders>
            <w:vAlign w:val="center"/>
          </w:tcPr>
          <w:p w:rsidR="00B71B60" w:rsidRPr="00372031" w:rsidRDefault="00F92B54" w:rsidP="00B71B60">
            <w:pPr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  <w:t xml:space="preserve">P8 - </w:t>
            </w:r>
            <w:r w:rsidR="003C122D" w:rsidRPr="00372031"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  <w:t>BSMA</w:t>
            </w:r>
          </w:p>
        </w:tc>
        <w:tc>
          <w:tcPr>
            <w:tcW w:w="884" w:type="pct"/>
            <w:vAlign w:val="center"/>
          </w:tcPr>
          <w:p w:rsidR="00B71B60" w:rsidRPr="00372031" w:rsidRDefault="003C122D" w:rsidP="00DD45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  <w:t>Batumi</w:t>
            </w:r>
          </w:p>
        </w:tc>
        <w:tc>
          <w:tcPr>
            <w:tcW w:w="1395" w:type="pct"/>
            <w:tcBorders>
              <w:bottom w:val="single" w:sz="4" w:space="0" w:color="auto"/>
              <w:right w:val="single" w:sz="4" w:space="0" w:color="auto"/>
            </w:tcBorders>
          </w:tcPr>
          <w:p w:rsidR="00B71B60" w:rsidRPr="00372031" w:rsidRDefault="003C122D" w:rsidP="00DD45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  <w:t>Teona Dzneladze</w:t>
            </w:r>
          </w:p>
        </w:tc>
      </w:tr>
      <w:tr w:rsidR="00372031" w:rsidRPr="00372031" w:rsidTr="00D158B7">
        <w:tc>
          <w:tcPr>
            <w:tcW w:w="2721" w:type="pct"/>
            <w:tcBorders>
              <w:left w:val="single" w:sz="12" w:space="0" w:color="auto"/>
            </w:tcBorders>
            <w:vAlign w:val="center"/>
          </w:tcPr>
          <w:p w:rsidR="007E161A" w:rsidRPr="00372031" w:rsidRDefault="007E161A" w:rsidP="00B71B60">
            <w:pPr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  <w:t>P9 – SUT</w:t>
            </w:r>
          </w:p>
        </w:tc>
        <w:tc>
          <w:tcPr>
            <w:tcW w:w="884" w:type="pct"/>
            <w:vAlign w:val="center"/>
          </w:tcPr>
          <w:p w:rsidR="007E161A" w:rsidRPr="00372031" w:rsidRDefault="007E161A" w:rsidP="00DD45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  <w:t>Katowice</w:t>
            </w:r>
          </w:p>
        </w:tc>
        <w:tc>
          <w:tcPr>
            <w:tcW w:w="1395" w:type="pct"/>
            <w:tcBorders>
              <w:bottom w:val="single" w:sz="4" w:space="0" w:color="auto"/>
              <w:right w:val="single" w:sz="4" w:space="0" w:color="auto"/>
            </w:tcBorders>
          </w:tcPr>
          <w:p w:rsidR="007E161A" w:rsidRPr="00372031" w:rsidRDefault="007E161A" w:rsidP="00DD4566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Aleksander Sladkowski</w:t>
            </w:r>
          </w:p>
        </w:tc>
      </w:tr>
      <w:tr w:rsidR="00372031" w:rsidRPr="00372031" w:rsidTr="00D158B7">
        <w:tc>
          <w:tcPr>
            <w:tcW w:w="2721" w:type="pct"/>
            <w:vMerge w:val="restart"/>
            <w:tcBorders>
              <w:left w:val="single" w:sz="12" w:space="0" w:color="auto"/>
            </w:tcBorders>
            <w:vAlign w:val="center"/>
          </w:tcPr>
          <w:p w:rsidR="005B0B5F" w:rsidRPr="00372031" w:rsidRDefault="005B0B5F" w:rsidP="007C03F0">
            <w:pPr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  <w:t xml:space="preserve">P10 - IMPEER </w:t>
            </w:r>
          </w:p>
        </w:tc>
        <w:tc>
          <w:tcPr>
            <w:tcW w:w="884" w:type="pct"/>
            <w:vMerge w:val="restart"/>
            <w:vAlign w:val="center"/>
          </w:tcPr>
          <w:p w:rsidR="005B0B5F" w:rsidRPr="00372031" w:rsidRDefault="005B0B5F" w:rsidP="007C03F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  <w:t>Odessa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B5F" w:rsidRPr="00372031" w:rsidRDefault="005B0B5F" w:rsidP="007C03F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lang w:val="en-GB"/>
              </w:rPr>
              <w:t>Svetlana Minakova</w:t>
            </w:r>
          </w:p>
        </w:tc>
      </w:tr>
      <w:tr w:rsidR="00372031" w:rsidRPr="00372031" w:rsidTr="00D158B7">
        <w:tc>
          <w:tcPr>
            <w:tcW w:w="2721" w:type="pct"/>
            <w:vMerge/>
            <w:tcBorders>
              <w:left w:val="single" w:sz="12" w:space="0" w:color="auto"/>
            </w:tcBorders>
            <w:vAlign w:val="center"/>
          </w:tcPr>
          <w:p w:rsidR="005B0B5F" w:rsidRPr="00372031" w:rsidRDefault="005B0B5F" w:rsidP="007C03F0">
            <w:pPr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884" w:type="pct"/>
            <w:vMerge/>
            <w:vAlign w:val="center"/>
          </w:tcPr>
          <w:p w:rsidR="005B0B5F" w:rsidRPr="00372031" w:rsidRDefault="005B0B5F" w:rsidP="007C03F0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1395" w:type="pct"/>
            <w:tcBorders>
              <w:bottom w:val="single" w:sz="4" w:space="0" w:color="auto"/>
              <w:right w:val="single" w:sz="4" w:space="0" w:color="auto"/>
            </w:tcBorders>
          </w:tcPr>
          <w:p w:rsidR="005B0B5F" w:rsidRPr="00372031" w:rsidRDefault="005B0B5F" w:rsidP="007C03F0">
            <w:pPr>
              <w:jc w:val="center"/>
              <w:rPr>
                <w:rFonts w:asciiTheme="minorHAnsi" w:hAnsiTheme="minorHAnsi" w:cstheme="minorHAnsi"/>
                <w:color w:val="000000" w:themeColor="text1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Olena Lypynska</w:t>
            </w:r>
          </w:p>
        </w:tc>
      </w:tr>
      <w:tr w:rsidR="00372031" w:rsidRPr="00372031" w:rsidTr="00D158B7">
        <w:tc>
          <w:tcPr>
            <w:tcW w:w="2721" w:type="pct"/>
            <w:vMerge w:val="restart"/>
            <w:tcBorders>
              <w:left w:val="single" w:sz="12" w:space="0" w:color="auto"/>
            </w:tcBorders>
            <w:vAlign w:val="center"/>
          </w:tcPr>
          <w:p w:rsidR="00824094" w:rsidRPr="00372031" w:rsidRDefault="00824094" w:rsidP="005B0B5F">
            <w:pPr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  <w:t>P11 - HSW</w:t>
            </w:r>
          </w:p>
        </w:tc>
        <w:tc>
          <w:tcPr>
            <w:tcW w:w="884" w:type="pct"/>
            <w:vMerge w:val="restart"/>
            <w:vAlign w:val="center"/>
          </w:tcPr>
          <w:p w:rsidR="00824094" w:rsidRPr="00372031" w:rsidRDefault="00824094" w:rsidP="005B0B5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  <w:t>Wismar</w:t>
            </w:r>
          </w:p>
        </w:tc>
        <w:tc>
          <w:tcPr>
            <w:tcW w:w="1395" w:type="pct"/>
            <w:tcBorders>
              <w:right w:val="single" w:sz="4" w:space="0" w:color="auto"/>
            </w:tcBorders>
          </w:tcPr>
          <w:p w:rsidR="00824094" w:rsidRPr="00372031" w:rsidRDefault="00824094" w:rsidP="005B0B5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Norbert Gruenwald</w:t>
            </w:r>
          </w:p>
        </w:tc>
      </w:tr>
      <w:tr w:rsidR="00824094" w:rsidRPr="00372031" w:rsidTr="00D158B7">
        <w:tc>
          <w:tcPr>
            <w:tcW w:w="2721" w:type="pct"/>
            <w:vMerge/>
            <w:tcBorders>
              <w:left w:val="single" w:sz="12" w:space="0" w:color="auto"/>
            </w:tcBorders>
            <w:vAlign w:val="center"/>
          </w:tcPr>
          <w:p w:rsidR="00824094" w:rsidRPr="00372031" w:rsidRDefault="00824094" w:rsidP="005B0B5F">
            <w:pPr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884" w:type="pct"/>
            <w:vMerge/>
            <w:vAlign w:val="center"/>
          </w:tcPr>
          <w:p w:rsidR="00824094" w:rsidRPr="00372031" w:rsidRDefault="00824094" w:rsidP="005B0B5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lang w:val="en-GB"/>
              </w:rPr>
            </w:pPr>
          </w:p>
        </w:tc>
        <w:tc>
          <w:tcPr>
            <w:tcW w:w="1395" w:type="pct"/>
            <w:tcBorders>
              <w:bottom w:val="single" w:sz="4" w:space="0" w:color="auto"/>
              <w:right w:val="single" w:sz="4" w:space="0" w:color="auto"/>
            </w:tcBorders>
          </w:tcPr>
          <w:p w:rsidR="00824094" w:rsidRPr="00372031" w:rsidRDefault="00824094" w:rsidP="005B0B5F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</w:pPr>
            <w:r w:rsidRPr="00372031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GB"/>
              </w:rPr>
              <w:t>Manfred Ahn</w:t>
            </w:r>
          </w:p>
        </w:tc>
      </w:tr>
    </w:tbl>
    <w:p w:rsidR="00D44002" w:rsidRPr="00372031" w:rsidRDefault="00D44002" w:rsidP="00554EA1">
      <w:pPr>
        <w:rPr>
          <w:rFonts w:asciiTheme="minorHAnsi" w:hAnsiTheme="minorHAnsi" w:cstheme="minorHAnsi"/>
          <w:color w:val="000000" w:themeColor="text1"/>
          <w:lang w:val="en-GB"/>
        </w:rPr>
      </w:pPr>
    </w:p>
    <w:p w:rsidR="00D44002" w:rsidRPr="00372031" w:rsidRDefault="00D44002" w:rsidP="00554EA1">
      <w:pPr>
        <w:rPr>
          <w:rFonts w:asciiTheme="minorHAnsi" w:hAnsiTheme="minorHAnsi" w:cstheme="minorHAnsi"/>
          <w:color w:val="000000" w:themeColor="text1"/>
          <w:lang w:val="en-GB"/>
        </w:rPr>
      </w:pPr>
    </w:p>
    <w:p w:rsidR="00554EA1" w:rsidRPr="00372031" w:rsidRDefault="00554EA1" w:rsidP="00554EA1">
      <w:pPr>
        <w:rPr>
          <w:rFonts w:asciiTheme="minorHAnsi" w:hAnsiTheme="minorHAnsi" w:cstheme="minorHAnsi"/>
          <w:color w:val="000000" w:themeColor="text1"/>
          <w:lang w:val="en-GB"/>
        </w:rPr>
      </w:pPr>
    </w:p>
    <w:sectPr w:rsidR="00554EA1" w:rsidRPr="00372031" w:rsidSect="009F4929">
      <w:pgSz w:w="11906" w:h="16838"/>
      <w:pgMar w:top="1823" w:right="851" w:bottom="709" w:left="851" w:header="709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67C" w:rsidRDefault="006F067C" w:rsidP="00A83EE3">
      <w:r>
        <w:separator/>
      </w:r>
    </w:p>
  </w:endnote>
  <w:endnote w:type="continuationSeparator" w:id="0">
    <w:p w:rsidR="006F067C" w:rsidRDefault="006F067C" w:rsidP="00A83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074441"/>
      <w:docPartObj>
        <w:docPartGallery w:val="Page Numbers (Bottom of Page)"/>
        <w:docPartUnique/>
      </w:docPartObj>
    </w:sdtPr>
    <w:sdtEndPr/>
    <w:sdtContent>
      <w:p w:rsidR="0092052C" w:rsidRDefault="009205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698" w:rsidRPr="006D0698">
          <w:rPr>
            <w:noProof/>
            <w:lang w:val="it-IT"/>
          </w:rPr>
          <w:t>2</w:t>
        </w:r>
        <w:r>
          <w:fldChar w:fldCharType="end"/>
        </w:r>
      </w:p>
    </w:sdtContent>
  </w:sdt>
  <w:p w:rsidR="0092052C" w:rsidRDefault="0092052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3918766"/>
      <w:docPartObj>
        <w:docPartGallery w:val="Page Numbers (Bottom of Page)"/>
        <w:docPartUnique/>
      </w:docPartObj>
    </w:sdtPr>
    <w:sdtEndPr/>
    <w:sdtContent>
      <w:p w:rsidR="0092052C" w:rsidRDefault="0092052C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698" w:rsidRPr="006D0698">
          <w:rPr>
            <w:noProof/>
            <w:lang w:val="it-IT"/>
          </w:rPr>
          <w:t>1</w:t>
        </w:r>
        <w:r>
          <w:fldChar w:fldCharType="end"/>
        </w:r>
      </w:p>
    </w:sdtContent>
  </w:sdt>
  <w:p w:rsidR="0092052C" w:rsidRDefault="009205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67C" w:rsidRDefault="006F067C" w:rsidP="00A83EE3">
      <w:r>
        <w:separator/>
      </w:r>
    </w:p>
  </w:footnote>
  <w:footnote w:type="continuationSeparator" w:id="0">
    <w:p w:rsidR="006F067C" w:rsidRDefault="006F067C" w:rsidP="00A83E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53" w:type="pct"/>
      <w:tblLayout w:type="fixed"/>
      <w:tblLook w:val="04A0" w:firstRow="1" w:lastRow="0" w:firstColumn="1" w:lastColumn="0" w:noHBand="0" w:noVBand="1"/>
    </w:tblPr>
    <w:tblGrid>
      <w:gridCol w:w="3436"/>
      <w:gridCol w:w="5507"/>
      <w:gridCol w:w="961"/>
    </w:tblGrid>
    <w:tr w:rsidR="006E3F5E" w:rsidRPr="004D294F" w:rsidTr="00DD4566">
      <w:tc>
        <w:tcPr>
          <w:tcW w:w="1735" w:type="pct"/>
          <w:shd w:val="clear" w:color="auto" w:fill="auto"/>
        </w:tcPr>
        <w:p w:rsidR="006E3F5E" w:rsidRPr="004D294F" w:rsidRDefault="006E3F5E" w:rsidP="00BF2314">
          <w:pPr>
            <w:suppressAutoHyphens/>
            <w:autoSpaceDN/>
            <w:spacing w:after="120"/>
            <w:ind w:left="600"/>
            <w:rPr>
              <w:rFonts w:ascii="Calibri" w:eastAsia="Calibri" w:hAnsi="Calibri" w:cs="Arial"/>
              <w:b/>
              <w:sz w:val="32"/>
              <w:szCs w:val="32"/>
              <w:lang w:val="en-GB" w:eastAsia="ar-SA"/>
            </w:rPr>
          </w:pPr>
          <w:r w:rsidRPr="004D294F">
            <w:rPr>
              <w:rFonts w:eastAsia="Calibri"/>
              <w:noProof/>
              <w:lang w:val="it-IT" w:eastAsia="it-IT"/>
            </w:rPr>
            <w:drawing>
              <wp:anchor distT="0" distB="0" distL="114300" distR="114300" simplePos="0" relativeHeight="251684352" behindDoc="0" locked="0" layoutInCell="1" allowOverlap="1" wp14:anchorId="7600779D" wp14:editId="0AF9A7F1">
                <wp:simplePos x="0" y="0"/>
                <wp:positionH relativeFrom="column">
                  <wp:posOffset>-158253</wp:posOffset>
                </wp:positionH>
                <wp:positionV relativeFrom="paragraph">
                  <wp:posOffset>-39508</wp:posOffset>
                </wp:positionV>
                <wp:extent cx="1897380" cy="534670"/>
                <wp:effectExtent l="0" t="0" r="7620" b="0"/>
                <wp:wrapNone/>
                <wp:docPr id="8" name="Рисунок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Рисунок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738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79" w:type="pct"/>
          <w:shd w:val="clear" w:color="auto" w:fill="auto"/>
        </w:tcPr>
        <w:p w:rsidR="006E3F5E" w:rsidRPr="004D294F" w:rsidRDefault="006E3F5E" w:rsidP="00BF2314">
          <w:pPr>
            <w:autoSpaceDE w:val="0"/>
            <w:adjustRightInd w:val="0"/>
            <w:ind w:left="-3" w:right="-108"/>
            <w:jc w:val="center"/>
            <w:rPr>
              <w:rFonts w:asciiTheme="minorHAnsi" w:eastAsia="SimSun" w:hAnsiTheme="minorHAnsi"/>
              <w:sz w:val="32"/>
              <w:szCs w:val="36"/>
              <w:lang w:eastAsia="zh-CN"/>
            </w:rPr>
          </w:pPr>
          <w:r w:rsidRPr="004D294F">
            <w:rPr>
              <w:rFonts w:eastAsia="SimSun"/>
              <w:b/>
              <w:sz w:val="22"/>
              <w:lang w:val="en-US" w:eastAsia="zh-CN"/>
            </w:rPr>
            <w:t>585832-EPP-1-2017-1-IT-EPPKA2-CBHE-JP</w:t>
          </w:r>
          <w:r w:rsidRPr="004D294F">
            <w:rPr>
              <w:rFonts w:asciiTheme="minorHAnsi" w:eastAsia="SimSun" w:hAnsiTheme="minorHAnsi"/>
              <w:sz w:val="32"/>
              <w:szCs w:val="36"/>
              <w:lang w:eastAsia="zh-CN"/>
            </w:rPr>
            <w:t xml:space="preserve"> </w:t>
          </w:r>
        </w:p>
        <w:p w:rsidR="006E3F5E" w:rsidRPr="004D294F" w:rsidRDefault="006E3F5E" w:rsidP="00BF2314">
          <w:pPr>
            <w:autoSpaceDE w:val="0"/>
            <w:adjustRightInd w:val="0"/>
            <w:ind w:left="-2" w:right="-108"/>
            <w:jc w:val="center"/>
            <w:rPr>
              <w:rFonts w:eastAsia="SimSun"/>
              <w:b/>
              <w:sz w:val="36"/>
              <w:szCs w:val="36"/>
              <w:lang w:val="en-US" w:eastAsia="zh-CN"/>
            </w:rPr>
          </w:pPr>
          <w:r w:rsidRPr="004D294F">
            <w:rPr>
              <w:rFonts w:eastAsia="SimSun"/>
              <w:b/>
              <w:szCs w:val="36"/>
              <w:lang w:eastAsia="zh-CN"/>
            </w:rPr>
            <w:t xml:space="preserve">Master in SMArt transport </w:t>
          </w:r>
          <w:r w:rsidRPr="004D294F">
            <w:rPr>
              <w:rFonts w:eastAsia="SimSun"/>
              <w:b/>
              <w:noProof/>
              <w:szCs w:val="36"/>
              <w:lang w:eastAsia="zh-CN"/>
            </w:rPr>
            <w:t>and</w:t>
          </w:r>
          <w:r>
            <w:rPr>
              <w:rFonts w:eastAsia="SimSun"/>
              <w:b/>
              <w:szCs w:val="36"/>
              <w:lang w:eastAsia="zh-CN"/>
            </w:rPr>
            <w:t xml:space="preserve"> LOGistics for cities </w:t>
          </w:r>
          <w:r w:rsidRPr="004D294F">
            <w:rPr>
              <w:rFonts w:eastAsia="SimSun"/>
              <w:b/>
              <w:szCs w:val="36"/>
              <w:lang w:eastAsia="zh-CN"/>
            </w:rPr>
            <w:t>SMALOG</w:t>
          </w:r>
          <w:r w:rsidRPr="004D294F">
            <w:rPr>
              <w:rFonts w:eastAsia="SimSun"/>
              <w:b/>
              <w:szCs w:val="36"/>
              <w:lang w:val="en-US" w:eastAsia="zh-CN"/>
            </w:rPr>
            <w:t xml:space="preserve"> </w:t>
          </w:r>
        </w:p>
      </w:tc>
      <w:tc>
        <w:tcPr>
          <w:tcW w:w="485" w:type="pct"/>
          <w:shd w:val="clear" w:color="auto" w:fill="auto"/>
        </w:tcPr>
        <w:p w:rsidR="006E3F5E" w:rsidRPr="004D294F" w:rsidRDefault="006E3F5E" w:rsidP="00BF2314">
          <w:pPr>
            <w:suppressAutoHyphens/>
            <w:autoSpaceDN/>
            <w:spacing w:after="120"/>
            <w:jc w:val="center"/>
            <w:rPr>
              <w:rFonts w:ascii="Calibri" w:eastAsia="Calibri" w:hAnsi="Calibri" w:cs="Arial"/>
              <w:sz w:val="32"/>
              <w:szCs w:val="32"/>
              <w:lang w:val="en-GB" w:eastAsia="ar-SA"/>
            </w:rPr>
          </w:pPr>
          <w:r>
            <w:rPr>
              <w:rFonts w:eastAsia="SimSun"/>
              <w:b/>
              <w:noProof/>
              <w:szCs w:val="36"/>
              <w:lang w:val="it-IT" w:eastAsia="it-IT"/>
            </w:rPr>
            <w:drawing>
              <wp:anchor distT="0" distB="0" distL="114300" distR="114300" simplePos="0" relativeHeight="251685376" behindDoc="0" locked="0" layoutInCell="1" allowOverlap="1" wp14:anchorId="26AC7D3A" wp14:editId="424CE825">
                <wp:simplePos x="0" y="0"/>
                <wp:positionH relativeFrom="column">
                  <wp:posOffset>172416</wp:posOffset>
                </wp:positionH>
                <wp:positionV relativeFrom="paragraph">
                  <wp:posOffset>-83517</wp:posOffset>
                </wp:positionV>
                <wp:extent cx="522605" cy="572770"/>
                <wp:effectExtent l="0" t="0" r="0" b="0"/>
                <wp:wrapNone/>
                <wp:docPr id="9" name="Immagin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E3F5E" w:rsidRDefault="006E3F5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53" w:type="pct"/>
      <w:tblLayout w:type="fixed"/>
      <w:tblLook w:val="04A0" w:firstRow="1" w:lastRow="0" w:firstColumn="1" w:lastColumn="0" w:noHBand="0" w:noVBand="1"/>
    </w:tblPr>
    <w:tblGrid>
      <w:gridCol w:w="3436"/>
      <w:gridCol w:w="5507"/>
      <w:gridCol w:w="961"/>
    </w:tblGrid>
    <w:tr w:rsidR="00597286" w:rsidRPr="004D294F" w:rsidTr="00926A28">
      <w:tc>
        <w:tcPr>
          <w:tcW w:w="1735" w:type="pct"/>
          <w:shd w:val="clear" w:color="auto" w:fill="auto"/>
        </w:tcPr>
        <w:p w:rsidR="00597286" w:rsidRPr="004D294F" w:rsidRDefault="00597286" w:rsidP="00597286">
          <w:pPr>
            <w:suppressAutoHyphens/>
            <w:autoSpaceDN/>
            <w:spacing w:after="120"/>
            <w:ind w:left="600"/>
            <w:jc w:val="center"/>
            <w:rPr>
              <w:rFonts w:ascii="Calibri" w:eastAsia="Calibri" w:hAnsi="Calibri" w:cs="Arial"/>
              <w:b/>
              <w:sz w:val="32"/>
              <w:szCs w:val="32"/>
              <w:lang w:val="en-GB" w:eastAsia="ar-SA"/>
            </w:rPr>
          </w:pPr>
        </w:p>
      </w:tc>
      <w:tc>
        <w:tcPr>
          <w:tcW w:w="2779" w:type="pct"/>
          <w:shd w:val="clear" w:color="auto" w:fill="auto"/>
        </w:tcPr>
        <w:p w:rsidR="00597286" w:rsidRPr="004D294F" w:rsidRDefault="00597286" w:rsidP="00597286">
          <w:pPr>
            <w:autoSpaceDE w:val="0"/>
            <w:adjustRightInd w:val="0"/>
            <w:ind w:right="-108"/>
            <w:jc w:val="center"/>
            <w:rPr>
              <w:rFonts w:asciiTheme="minorHAnsi" w:eastAsia="SimSun" w:hAnsiTheme="minorHAnsi"/>
              <w:sz w:val="32"/>
              <w:szCs w:val="36"/>
              <w:lang w:eastAsia="zh-CN"/>
            </w:rPr>
          </w:pPr>
          <w:r w:rsidRPr="004D294F">
            <w:rPr>
              <w:rFonts w:eastAsia="SimSun"/>
              <w:b/>
              <w:sz w:val="22"/>
              <w:lang w:val="en-US" w:eastAsia="zh-CN"/>
            </w:rPr>
            <w:t>585832-EPP-1-2017-1-IT-EPPKA2-CBHE-JP</w:t>
          </w:r>
        </w:p>
        <w:p w:rsidR="00597286" w:rsidRPr="004D294F" w:rsidRDefault="00597286" w:rsidP="00597286">
          <w:pPr>
            <w:autoSpaceDE w:val="0"/>
            <w:adjustRightInd w:val="0"/>
            <w:ind w:right="-108"/>
            <w:jc w:val="center"/>
            <w:rPr>
              <w:rFonts w:eastAsia="SimSun"/>
              <w:b/>
              <w:sz w:val="36"/>
              <w:szCs w:val="36"/>
              <w:lang w:val="en-US" w:eastAsia="zh-CN"/>
            </w:rPr>
          </w:pPr>
          <w:r w:rsidRPr="004D294F">
            <w:rPr>
              <w:rFonts w:eastAsia="SimSun"/>
              <w:b/>
              <w:szCs w:val="36"/>
              <w:lang w:eastAsia="zh-CN"/>
            </w:rPr>
            <w:t xml:space="preserve">Master in SMArt transport </w:t>
          </w:r>
          <w:r w:rsidRPr="004D294F">
            <w:rPr>
              <w:rFonts w:eastAsia="SimSun"/>
              <w:b/>
              <w:noProof/>
              <w:szCs w:val="36"/>
              <w:lang w:eastAsia="zh-CN"/>
            </w:rPr>
            <w:t>and</w:t>
          </w:r>
          <w:r>
            <w:rPr>
              <w:rFonts w:eastAsia="SimSun"/>
              <w:b/>
              <w:szCs w:val="36"/>
              <w:lang w:eastAsia="zh-CN"/>
            </w:rPr>
            <w:t xml:space="preserve"> LOGistics for cities </w:t>
          </w:r>
          <w:r w:rsidRPr="004D294F">
            <w:rPr>
              <w:rFonts w:eastAsia="SimSun"/>
              <w:b/>
              <w:szCs w:val="36"/>
              <w:lang w:eastAsia="zh-CN"/>
            </w:rPr>
            <w:t>SMALOG</w:t>
          </w:r>
        </w:p>
      </w:tc>
      <w:tc>
        <w:tcPr>
          <w:tcW w:w="485" w:type="pct"/>
          <w:shd w:val="clear" w:color="auto" w:fill="auto"/>
        </w:tcPr>
        <w:p w:rsidR="00597286" w:rsidRPr="004D294F" w:rsidRDefault="00597286" w:rsidP="00597286">
          <w:pPr>
            <w:suppressAutoHyphens/>
            <w:autoSpaceDN/>
            <w:spacing w:after="120"/>
            <w:jc w:val="center"/>
            <w:rPr>
              <w:rFonts w:ascii="Calibri" w:eastAsia="Calibri" w:hAnsi="Calibri" w:cs="Arial"/>
              <w:sz w:val="32"/>
              <w:szCs w:val="32"/>
              <w:lang w:val="en-GB" w:eastAsia="ar-SA"/>
            </w:rPr>
          </w:pPr>
          <w:r>
            <w:rPr>
              <w:rFonts w:eastAsia="SimSun"/>
              <w:b/>
              <w:noProof/>
              <w:szCs w:val="36"/>
              <w:lang w:val="it-IT" w:eastAsia="it-IT"/>
            </w:rPr>
            <w:drawing>
              <wp:anchor distT="0" distB="0" distL="114300" distR="114300" simplePos="0" relativeHeight="251688448" behindDoc="0" locked="0" layoutInCell="1" allowOverlap="1" wp14:anchorId="60792EB9" wp14:editId="24026838">
                <wp:simplePos x="0" y="0"/>
                <wp:positionH relativeFrom="column">
                  <wp:posOffset>172416</wp:posOffset>
                </wp:positionH>
                <wp:positionV relativeFrom="paragraph">
                  <wp:posOffset>-83517</wp:posOffset>
                </wp:positionV>
                <wp:extent cx="522605" cy="572770"/>
                <wp:effectExtent l="0" t="0" r="0" b="0"/>
                <wp:wrapNone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5727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597286" w:rsidRDefault="00597286">
    <w:pPr>
      <w:pStyle w:val="Intestazione"/>
    </w:pPr>
    <w:r w:rsidRPr="004D294F">
      <w:rPr>
        <w:rFonts w:eastAsia="Calibri"/>
        <w:noProof/>
        <w:lang w:val="it-IT" w:eastAsia="it-IT"/>
      </w:rPr>
      <w:drawing>
        <wp:anchor distT="0" distB="0" distL="114300" distR="114300" simplePos="0" relativeHeight="251687424" behindDoc="0" locked="0" layoutInCell="1" allowOverlap="1" wp14:anchorId="74305D2F" wp14:editId="7E73BEFE">
          <wp:simplePos x="0" y="0"/>
          <wp:positionH relativeFrom="column">
            <wp:posOffset>-403860</wp:posOffset>
          </wp:positionH>
          <wp:positionV relativeFrom="paragraph">
            <wp:posOffset>-626745</wp:posOffset>
          </wp:positionV>
          <wp:extent cx="1897380" cy="534670"/>
          <wp:effectExtent l="0" t="0" r="7620" b="0"/>
          <wp:wrapNone/>
          <wp:docPr id="11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738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B4129"/>
    <w:multiLevelType w:val="hybridMultilevel"/>
    <w:tmpl w:val="17AC75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A63C8"/>
    <w:multiLevelType w:val="hybridMultilevel"/>
    <w:tmpl w:val="5D12F1A2"/>
    <w:lvl w:ilvl="0" w:tplc="AA1EC5F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43DBC"/>
    <w:multiLevelType w:val="hybridMultilevel"/>
    <w:tmpl w:val="416C3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71F8E"/>
    <w:multiLevelType w:val="hybridMultilevel"/>
    <w:tmpl w:val="64B61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30C71"/>
    <w:multiLevelType w:val="multilevel"/>
    <w:tmpl w:val="F7B0B1F4"/>
    <w:lvl w:ilvl="0">
      <w:start w:val="12"/>
      <w:numFmt w:val="decimal"/>
      <w:lvlText w:val="%1.0"/>
      <w:lvlJc w:val="left"/>
      <w:pPr>
        <w:ind w:left="84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5" w15:restartNumberingAfterBreak="0">
    <w:nsid w:val="1AD475DC"/>
    <w:multiLevelType w:val="hybridMultilevel"/>
    <w:tmpl w:val="80246E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B66C5"/>
    <w:multiLevelType w:val="hybridMultilevel"/>
    <w:tmpl w:val="B90A5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97B8C"/>
    <w:multiLevelType w:val="hybridMultilevel"/>
    <w:tmpl w:val="F4E0BD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E67DE7"/>
    <w:multiLevelType w:val="hybridMultilevel"/>
    <w:tmpl w:val="BF1AC0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E94B56"/>
    <w:multiLevelType w:val="hybridMultilevel"/>
    <w:tmpl w:val="095A073E"/>
    <w:lvl w:ilvl="0" w:tplc="5BE02E28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F4727"/>
    <w:multiLevelType w:val="multilevel"/>
    <w:tmpl w:val="B668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937924"/>
    <w:multiLevelType w:val="hybridMultilevel"/>
    <w:tmpl w:val="F9BE7A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4B1CD2"/>
    <w:multiLevelType w:val="hybridMultilevel"/>
    <w:tmpl w:val="9912D5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B04364"/>
    <w:multiLevelType w:val="multilevel"/>
    <w:tmpl w:val="B668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940A3A"/>
    <w:multiLevelType w:val="hybridMultilevel"/>
    <w:tmpl w:val="032863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464D7"/>
    <w:multiLevelType w:val="hybridMultilevel"/>
    <w:tmpl w:val="C0CCD4AC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79E61A9"/>
    <w:multiLevelType w:val="hybridMultilevel"/>
    <w:tmpl w:val="C848F2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3C1E57"/>
    <w:multiLevelType w:val="hybridMultilevel"/>
    <w:tmpl w:val="5E50A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114DC9"/>
    <w:multiLevelType w:val="hybridMultilevel"/>
    <w:tmpl w:val="D008671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56743B"/>
    <w:multiLevelType w:val="hybridMultilevel"/>
    <w:tmpl w:val="8A4CE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B0BF6"/>
    <w:multiLevelType w:val="hybridMultilevel"/>
    <w:tmpl w:val="74F2FA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C056D4"/>
    <w:multiLevelType w:val="hybridMultilevel"/>
    <w:tmpl w:val="1D4AF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92DC3"/>
    <w:multiLevelType w:val="hybridMultilevel"/>
    <w:tmpl w:val="B420B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5573E"/>
    <w:multiLevelType w:val="hybridMultilevel"/>
    <w:tmpl w:val="458EDF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ABF2324"/>
    <w:multiLevelType w:val="hybridMultilevel"/>
    <w:tmpl w:val="B3509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17833"/>
    <w:multiLevelType w:val="hybridMultilevel"/>
    <w:tmpl w:val="25860F1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A3708B"/>
    <w:multiLevelType w:val="hybridMultilevel"/>
    <w:tmpl w:val="BF3C0B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846CC"/>
    <w:multiLevelType w:val="hybridMultilevel"/>
    <w:tmpl w:val="FD5A14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E71FC6"/>
    <w:multiLevelType w:val="hybridMultilevel"/>
    <w:tmpl w:val="377AB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F4C18"/>
    <w:multiLevelType w:val="hybridMultilevel"/>
    <w:tmpl w:val="EB3843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702594"/>
    <w:multiLevelType w:val="hybridMultilevel"/>
    <w:tmpl w:val="AE8258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D73E4"/>
    <w:multiLevelType w:val="multilevel"/>
    <w:tmpl w:val="9EBE9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F0526C"/>
    <w:multiLevelType w:val="hybridMultilevel"/>
    <w:tmpl w:val="93FCCA54"/>
    <w:lvl w:ilvl="0" w:tplc="316A1726">
      <w:start w:val="1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62A02CF"/>
    <w:multiLevelType w:val="hybridMultilevel"/>
    <w:tmpl w:val="08946B3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11"/>
  </w:num>
  <w:num w:numId="4">
    <w:abstractNumId w:val="23"/>
  </w:num>
  <w:num w:numId="5">
    <w:abstractNumId w:val="25"/>
  </w:num>
  <w:num w:numId="6">
    <w:abstractNumId w:val="16"/>
  </w:num>
  <w:num w:numId="7">
    <w:abstractNumId w:val="8"/>
  </w:num>
  <w:num w:numId="8">
    <w:abstractNumId w:val="31"/>
  </w:num>
  <w:num w:numId="9">
    <w:abstractNumId w:val="7"/>
  </w:num>
  <w:num w:numId="10">
    <w:abstractNumId w:val="20"/>
  </w:num>
  <w:num w:numId="11">
    <w:abstractNumId w:val="32"/>
  </w:num>
  <w:num w:numId="12">
    <w:abstractNumId w:val="12"/>
  </w:num>
  <w:num w:numId="13">
    <w:abstractNumId w:val="19"/>
  </w:num>
  <w:num w:numId="14">
    <w:abstractNumId w:val="28"/>
  </w:num>
  <w:num w:numId="15">
    <w:abstractNumId w:val="17"/>
  </w:num>
  <w:num w:numId="16">
    <w:abstractNumId w:val="10"/>
  </w:num>
  <w:num w:numId="17">
    <w:abstractNumId w:val="29"/>
  </w:num>
  <w:num w:numId="18">
    <w:abstractNumId w:val="5"/>
  </w:num>
  <w:num w:numId="19">
    <w:abstractNumId w:val="33"/>
  </w:num>
  <w:num w:numId="20">
    <w:abstractNumId w:val="15"/>
  </w:num>
  <w:num w:numId="21">
    <w:abstractNumId w:val="18"/>
  </w:num>
  <w:num w:numId="22">
    <w:abstractNumId w:val="1"/>
  </w:num>
  <w:num w:numId="23">
    <w:abstractNumId w:val="9"/>
  </w:num>
  <w:num w:numId="24">
    <w:abstractNumId w:val="4"/>
  </w:num>
  <w:num w:numId="25">
    <w:abstractNumId w:val="30"/>
  </w:num>
  <w:num w:numId="26">
    <w:abstractNumId w:val="3"/>
  </w:num>
  <w:num w:numId="27">
    <w:abstractNumId w:val="6"/>
  </w:num>
  <w:num w:numId="28">
    <w:abstractNumId w:val="22"/>
  </w:num>
  <w:num w:numId="29">
    <w:abstractNumId w:val="13"/>
  </w:num>
  <w:num w:numId="30">
    <w:abstractNumId w:val="14"/>
  </w:num>
  <w:num w:numId="31">
    <w:abstractNumId w:val="26"/>
  </w:num>
  <w:num w:numId="32">
    <w:abstractNumId w:val="2"/>
  </w:num>
  <w:num w:numId="33">
    <w:abstractNumId w:val="24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activeWritingStyle w:appName="MSWord" w:lang="it-IT" w:vendorID="64" w:dllVersion="6" w:nlCheck="1" w:checkStyle="0"/>
  <w:activeWritingStyle w:appName="MSWord" w:lang="en-GB" w:vendorID="64" w:dllVersion="6" w:nlCheck="1" w:checkStyle="0"/>
  <w:activeWritingStyle w:appName="MSWord" w:lang="en-GB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131078" w:nlCheck="1" w:checkStyle="0"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4F"/>
    <w:rsid w:val="000018B0"/>
    <w:rsid w:val="00016F4C"/>
    <w:rsid w:val="000327B8"/>
    <w:rsid w:val="0004009A"/>
    <w:rsid w:val="000411FF"/>
    <w:rsid w:val="0004156A"/>
    <w:rsid w:val="0004214E"/>
    <w:rsid w:val="00042307"/>
    <w:rsid w:val="00042A4E"/>
    <w:rsid w:val="0004420E"/>
    <w:rsid w:val="00046191"/>
    <w:rsid w:val="0005737A"/>
    <w:rsid w:val="00067E07"/>
    <w:rsid w:val="00077D69"/>
    <w:rsid w:val="0009479B"/>
    <w:rsid w:val="00094E59"/>
    <w:rsid w:val="000A01F3"/>
    <w:rsid w:val="000A79F3"/>
    <w:rsid w:val="000B3A4A"/>
    <w:rsid w:val="000B63E4"/>
    <w:rsid w:val="000C5226"/>
    <w:rsid w:val="000D1CBB"/>
    <w:rsid w:val="000E0828"/>
    <w:rsid w:val="000E335D"/>
    <w:rsid w:val="000E59B2"/>
    <w:rsid w:val="000F2F40"/>
    <w:rsid w:val="0010083C"/>
    <w:rsid w:val="00107DC3"/>
    <w:rsid w:val="00124542"/>
    <w:rsid w:val="0012496B"/>
    <w:rsid w:val="00125569"/>
    <w:rsid w:val="001276E0"/>
    <w:rsid w:val="00137ECD"/>
    <w:rsid w:val="00144B35"/>
    <w:rsid w:val="00157029"/>
    <w:rsid w:val="0016639E"/>
    <w:rsid w:val="001810DA"/>
    <w:rsid w:val="00186BDB"/>
    <w:rsid w:val="00193593"/>
    <w:rsid w:val="001952D6"/>
    <w:rsid w:val="001A59F2"/>
    <w:rsid w:val="001A5CAA"/>
    <w:rsid w:val="001B080A"/>
    <w:rsid w:val="001B18A3"/>
    <w:rsid w:val="001B4CE4"/>
    <w:rsid w:val="001B56B7"/>
    <w:rsid w:val="001B7EFB"/>
    <w:rsid w:val="001C761A"/>
    <w:rsid w:val="001C76D8"/>
    <w:rsid w:val="001D0551"/>
    <w:rsid w:val="001D55AB"/>
    <w:rsid w:val="001D6CB1"/>
    <w:rsid w:val="001E31F6"/>
    <w:rsid w:val="001E73CD"/>
    <w:rsid w:val="001F2A9B"/>
    <w:rsid w:val="00207245"/>
    <w:rsid w:val="002123E2"/>
    <w:rsid w:val="002166A3"/>
    <w:rsid w:val="00230F8B"/>
    <w:rsid w:val="00231109"/>
    <w:rsid w:val="00233AAD"/>
    <w:rsid w:val="00235065"/>
    <w:rsid w:val="00241A81"/>
    <w:rsid w:val="002450D0"/>
    <w:rsid w:val="00250711"/>
    <w:rsid w:val="002544AC"/>
    <w:rsid w:val="00254C2C"/>
    <w:rsid w:val="00273885"/>
    <w:rsid w:val="00276112"/>
    <w:rsid w:val="002821D6"/>
    <w:rsid w:val="00282A45"/>
    <w:rsid w:val="00291806"/>
    <w:rsid w:val="002943D8"/>
    <w:rsid w:val="002A28E8"/>
    <w:rsid w:val="002A3C43"/>
    <w:rsid w:val="002A7311"/>
    <w:rsid w:val="002C343D"/>
    <w:rsid w:val="002C3E8B"/>
    <w:rsid w:val="002C4A2A"/>
    <w:rsid w:val="002E16C4"/>
    <w:rsid w:val="002E6558"/>
    <w:rsid w:val="00322217"/>
    <w:rsid w:val="00324444"/>
    <w:rsid w:val="00333B8A"/>
    <w:rsid w:val="003359A3"/>
    <w:rsid w:val="00361F2B"/>
    <w:rsid w:val="00365EE8"/>
    <w:rsid w:val="00372031"/>
    <w:rsid w:val="003732DF"/>
    <w:rsid w:val="0037503F"/>
    <w:rsid w:val="0038000E"/>
    <w:rsid w:val="00382EF5"/>
    <w:rsid w:val="00383E5E"/>
    <w:rsid w:val="00387708"/>
    <w:rsid w:val="00396D80"/>
    <w:rsid w:val="00397B99"/>
    <w:rsid w:val="003A4753"/>
    <w:rsid w:val="003A6D2F"/>
    <w:rsid w:val="003B26F9"/>
    <w:rsid w:val="003C122D"/>
    <w:rsid w:val="003D5D23"/>
    <w:rsid w:val="003E1A84"/>
    <w:rsid w:val="003E1C12"/>
    <w:rsid w:val="003F3CB2"/>
    <w:rsid w:val="00416303"/>
    <w:rsid w:val="00416C59"/>
    <w:rsid w:val="00417DD8"/>
    <w:rsid w:val="00427CF9"/>
    <w:rsid w:val="00430A7F"/>
    <w:rsid w:val="00433525"/>
    <w:rsid w:val="00444512"/>
    <w:rsid w:val="004449F7"/>
    <w:rsid w:val="004475F0"/>
    <w:rsid w:val="00450298"/>
    <w:rsid w:val="004502E2"/>
    <w:rsid w:val="00463691"/>
    <w:rsid w:val="00465D19"/>
    <w:rsid w:val="004747F7"/>
    <w:rsid w:val="00486FC8"/>
    <w:rsid w:val="00490109"/>
    <w:rsid w:val="004937C5"/>
    <w:rsid w:val="00495F12"/>
    <w:rsid w:val="004A0B53"/>
    <w:rsid w:val="004A1EF6"/>
    <w:rsid w:val="004A7747"/>
    <w:rsid w:val="004B3E04"/>
    <w:rsid w:val="004C0873"/>
    <w:rsid w:val="004C1C12"/>
    <w:rsid w:val="004C2B7E"/>
    <w:rsid w:val="004C536D"/>
    <w:rsid w:val="004D294F"/>
    <w:rsid w:val="004D4529"/>
    <w:rsid w:val="004F56D2"/>
    <w:rsid w:val="004F6092"/>
    <w:rsid w:val="004F67B5"/>
    <w:rsid w:val="005007FC"/>
    <w:rsid w:val="005011E9"/>
    <w:rsid w:val="005067AF"/>
    <w:rsid w:val="00507BAA"/>
    <w:rsid w:val="005122D9"/>
    <w:rsid w:val="00521748"/>
    <w:rsid w:val="00522549"/>
    <w:rsid w:val="005245C8"/>
    <w:rsid w:val="00527066"/>
    <w:rsid w:val="00536122"/>
    <w:rsid w:val="00536154"/>
    <w:rsid w:val="00540369"/>
    <w:rsid w:val="00544088"/>
    <w:rsid w:val="00554EA1"/>
    <w:rsid w:val="00560437"/>
    <w:rsid w:val="00560EED"/>
    <w:rsid w:val="005741A0"/>
    <w:rsid w:val="005763F8"/>
    <w:rsid w:val="0058345F"/>
    <w:rsid w:val="00592393"/>
    <w:rsid w:val="00595C78"/>
    <w:rsid w:val="00597286"/>
    <w:rsid w:val="005979AD"/>
    <w:rsid w:val="005A49EA"/>
    <w:rsid w:val="005B0B5F"/>
    <w:rsid w:val="005B3FDC"/>
    <w:rsid w:val="005C2D66"/>
    <w:rsid w:val="005C337C"/>
    <w:rsid w:val="005C5AEF"/>
    <w:rsid w:val="005D1532"/>
    <w:rsid w:val="005D4062"/>
    <w:rsid w:val="005F5F2F"/>
    <w:rsid w:val="00611BC4"/>
    <w:rsid w:val="006215E7"/>
    <w:rsid w:val="00630169"/>
    <w:rsid w:val="00635FB5"/>
    <w:rsid w:val="00636257"/>
    <w:rsid w:val="006608B9"/>
    <w:rsid w:val="006671D5"/>
    <w:rsid w:val="006928DA"/>
    <w:rsid w:val="006B0AA4"/>
    <w:rsid w:val="006B0B4A"/>
    <w:rsid w:val="006B2608"/>
    <w:rsid w:val="006D0698"/>
    <w:rsid w:val="006E0843"/>
    <w:rsid w:val="006E1F44"/>
    <w:rsid w:val="006E3F5E"/>
    <w:rsid w:val="006E7A60"/>
    <w:rsid w:val="006F067C"/>
    <w:rsid w:val="00700444"/>
    <w:rsid w:val="00721AFA"/>
    <w:rsid w:val="007418BA"/>
    <w:rsid w:val="00744C72"/>
    <w:rsid w:val="007522AE"/>
    <w:rsid w:val="00757D0A"/>
    <w:rsid w:val="00762EBC"/>
    <w:rsid w:val="00766E07"/>
    <w:rsid w:val="00771201"/>
    <w:rsid w:val="00781AD3"/>
    <w:rsid w:val="00785445"/>
    <w:rsid w:val="007920EA"/>
    <w:rsid w:val="00796D70"/>
    <w:rsid w:val="007A43D1"/>
    <w:rsid w:val="007B26A0"/>
    <w:rsid w:val="007B3FA8"/>
    <w:rsid w:val="007B692E"/>
    <w:rsid w:val="007D0BD1"/>
    <w:rsid w:val="007D72BD"/>
    <w:rsid w:val="007E0CDF"/>
    <w:rsid w:val="007E161A"/>
    <w:rsid w:val="007E2D92"/>
    <w:rsid w:val="007F7E25"/>
    <w:rsid w:val="0081578C"/>
    <w:rsid w:val="00822C5E"/>
    <w:rsid w:val="00824094"/>
    <w:rsid w:val="008247FE"/>
    <w:rsid w:val="00830533"/>
    <w:rsid w:val="00830661"/>
    <w:rsid w:val="00830976"/>
    <w:rsid w:val="00837F84"/>
    <w:rsid w:val="0084141F"/>
    <w:rsid w:val="00845670"/>
    <w:rsid w:val="00845BC6"/>
    <w:rsid w:val="00845D0C"/>
    <w:rsid w:val="0085605D"/>
    <w:rsid w:val="00857BA3"/>
    <w:rsid w:val="00857F54"/>
    <w:rsid w:val="0086295F"/>
    <w:rsid w:val="00870F3A"/>
    <w:rsid w:val="00877277"/>
    <w:rsid w:val="0088598F"/>
    <w:rsid w:val="008910D0"/>
    <w:rsid w:val="00891A2E"/>
    <w:rsid w:val="008A002F"/>
    <w:rsid w:val="008A1997"/>
    <w:rsid w:val="008A3C32"/>
    <w:rsid w:val="008A59B5"/>
    <w:rsid w:val="008B0BAE"/>
    <w:rsid w:val="008B38CA"/>
    <w:rsid w:val="008D059B"/>
    <w:rsid w:val="008D730F"/>
    <w:rsid w:val="008E7957"/>
    <w:rsid w:val="008F31B7"/>
    <w:rsid w:val="00911A00"/>
    <w:rsid w:val="009177A5"/>
    <w:rsid w:val="0092052C"/>
    <w:rsid w:val="00924BF7"/>
    <w:rsid w:val="00930949"/>
    <w:rsid w:val="00933571"/>
    <w:rsid w:val="009409EF"/>
    <w:rsid w:val="00940E30"/>
    <w:rsid w:val="009412BE"/>
    <w:rsid w:val="009440B5"/>
    <w:rsid w:val="0095361B"/>
    <w:rsid w:val="00954F75"/>
    <w:rsid w:val="00964523"/>
    <w:rsid w:val="0097368C"/>
    <w:rsid w:val="00974CA4"/>
    <w:rsid w:val="009771F5"/>
    <w:rsid w:val="00982597"/>
    <w:rsid w:val="00983AB2"/>
    <w:rsid w:val="009915F5"/>
    <w:rsid w:val="009A2C82"/>
    <w:rsid w:val="009A740E"/>
    <w:rsid w:val="009B4F0E"/>
    <w:rsid w:val="009B5FCB"/>
    <w:rsid w:val="009D058F"/>
    <w:rsid w:val="009D2771"/>
    <w:rsid w:val="009D3356"/>
    <w:rsid w:val="009E5E8C"/>
    <w:rsid w:val="009E63B5"/>
    <w:rsid w:val="009F4929"/>
    <w:rsid w:val="009F4CF8"/>
    <w:rsid w:val="009F7956"/>
    <w:rsid w:val="00A008F4"/>
    <w:rsid w:val="00A11BC1"/>
    <w:rsid w:val="00A23FDF"/>
    <w:rsid w:val="00A27392"/>
    <w:rsid w:val="00A41C8A"/>
    <w:rsid w:val="00A62C10"/>
    <w:rsid w:val="00A71FF7"/>
    <w:rsid w:val="00A72B63"/>
    <w:rsid w:val="00A72BB2"/>
    <w:rsid w:val="00A7570D"/>
    <w:rsid w:val="00A77EBB"/>
    <w:rsid w:val="00A83EE3"/>
    <w:rsid w:val="00A87351"/>
    <w:rsid w:val="00A92055"/>
    <w:rsid w:val="00A92561"/>
    <w:rsid w:val="00A93AF3"/>
    <w:rsid w:val="00A93F7A"/>
    <w:rsid w:val="00AA1128"/>
    <w:rsid w:val="00AA1429"/>
    <w:rsid w:val="00AA7D67"/>
    <w:rsid w:val="00AB3DBC"/>
    <w:rsid w:val="00AC4403"/>
    <w:rsid w:val="00AD7134"/>
    <w:rsid w:val="00AD76C1"/>
    <w:rsid w:val="00AE0FEF"/>
    <w:rsid w:val="00AE5D43"/>
    <w:rsid w:val="00AF29C7"/>
    <w:rsid w:val="00AF348E"/>
    <w:rsid w:val="00AF7C51"/>
    <w:rsid w:val="00B04A7A"/>
    <w:rsid w:val="00B06740"/>
    <w:rsid w:val="00B17AC1"/>
    <w:rsid w:val="00B20847"/>
    <w:rsid w:val="00B35D11"/>
    <w:rsid w:val="00B43CE7"/>
    <w:rsid w:val="00B43E46"/>
    <w:rsid w:val="00B44B81"/>
    <w:rsid w:val="00B54D6F"/>
    <w:rsid w:val="00B71199"/>
    <w:rsid w:val="00B71B60"/>
    <w:rsid w:val="00B74E55"/>
    <w:rsid w:val="00B8432A"/>
    <w:rsid w:val="00B8668C"/>
    <w:rsid w:val="00B86A48"/>
    <w:rsid w:val="00B92F94"/>
    <w:rsid w:val="00BB40B7"/>
    <w:rsid w:val="00BD3B9A"/>
    <w:rsid w:val="00BD66A0"/>
    <w:rsid w:val="00BD75B0"/>
    <w:rsid w:val="00BF2314"/>
    <w:rsid w:val="00C01B6D"/>
    <w:rsid w:val="00C02BA9"/>
    <w:rsid w:val="00C02D03"/>
    <w:rsid w:val="00C070BB"/>
    <w:rsid w:val="00C0755A"/>
    <w:rsid w:val="00C12F9C"/>
    <w:rsid w:val="00C158C0"/>
    <w:rsid w:val="00C16416"/>
    <w:rsid w:val="00C1756D"/>
    <w:rsid w:val="00C3497C"/>
    <w:rsid w:val="00C35F95"/>
    <w:rsid w:val="00C41EFB"/>
    <w:rsid w:val="00C44484"/>
    <w:rsid w:val="00C52E8A"/>
    <w:rsid w:val="00C66639"/>
    <w:rsid w:val="00C70CB9"/>
    <w:rsid w:val="00C7121F"/>
    <w:rsid w:val="00C75EEB"/>
    <w:rsid w:val="00C81B2E"/>
    <w:rsid w:val="00C85192"/>
    <w:rsid w:val="00C96030"/>
    <w:rsid w:val="00CA6271"/>
    <w:rsid w:val="00CA6BAB"/>
    <w:rsid w:val="00CB2173"/>
    <w:rsid w:val="00CB4651"/>
    <w:rsid w:val="00CB5397"/>
    <w:rsid w:val="00CB6191"/>
    <w:rsid w:val="00CC071D"/>
    <w:rsid w:val="00CC2E81"/>
    <w:rsid w:val="00CE334F"/>
    <w:rsid w:val="00CF60FC"/>
    <w:rsid w:val="00D01FC4"/>
    <w:rsid w:val="00D02828"/>
    <w:rsid w:val="00D05E0E"/>
    <w:rsid w:val="00D05E33"/>
    <w:rsid w:val="00D06F89"/>
    <w:rsid w:val="00D1039D"/>
    <w:rsid w:val="00D158B7"/>
    <w:rsid w:val="00D164AD"/>
    <w:rsid w:val="00D2010B"/>
    <w:rsid w:val="00D27274"/>
    <w:rsid w:val="00D44002"/>
    <w:rsid w:val="00D472D6"/>
    <w:rsid w:val="00D507F4"/>
    <w:rsid w:val="00D55F7A"/>
    <w:rsid w:val="00D57FA0"/>
    <w:rsid w:val="00D63162"/>
    <w:rsid w:val="00D80F18"/>
    <w:rsid w:val="00D913EF"/>
    <w:rsid w:val="00D94C10"/>
    <w:rsid w:val="00DA3240"/>
    <w:rsid w:val="00DB2BF5"/>
    <w:rsid w:val="00DB33CA"/>
    <w:rsid w:val="00DC562C"/>
    <w:rsid w:val="00DD4566"/>
    <w:rsid w:val="00DE23C0"/>
    <w:rsid w:val="00DF0798"/>
    <w:rsid w:val="00DF5761"/>
    <w:rsid w:val="00E03B6E"/>
    <w:rsid w:val="00E127B4"/>
    <w:rsid w:val="00E30543"/>
    <w:rsid w:val="00E367C1"/>
    <w:rsid w:val="00E3792C"/>
    <w:rsid w:val="00E42369"/>
    <w:rsid w:val="00E44285"/>
    <w:rsid w:val="00E507B0"/>
    <w:rsid w:val="00E53DD8"/>
    <w:rsid w:val="00E55312"/>
    <w:rsid w:val="00E60230"/>
    <w:rsid w:val="00E67FC1"/>
    <w:rsid w:val="00E8237E"/>
    <w:rsid w:val="00E8415F"/>
    <w:rsid w:val="00E91539"/>
    <w:rsid w:val="00E92935"/>
    <w:rsid w:val="00E93BF5"/>
    <w:rsid w:val="00EA4939"/>
    <w:rsid w:val="00EB0045"/>
    <w:rsid w:val="00EC3A62"/>
    <w:rsid w:val="00EC4216"/>
    <w:rsid w:val="00ED5BDE"/>
    <w:rsid w:val="00EE213B"/>
    <w:rsid w:val="00EF00C5"/>
    <w:rsid w:val="00EF34BE"/>
    <w:rsid w:val="00F067CC"/>
    <w:rsid w:val="00F118F3"/>
    <w:rsid w:val="00F221EC"/>
    <w:rsid w:val="00F25F68"/>
    <w:rsid w:val="00F26620"/>
    <w:rsid w:val="00F26E2E"/>
    <w:rsid w:val="00F279C4"/>
    <w:rsid w:val="00F368F6"/>
    <w:rsid w:val="00F41361"/>
    <w:rsid w:val="00F447B3"/>
    <w:rsid w:val="00F75670"/>
    <w:rsid w:val="00F90F81"/>
    <w:rsid w:val="00F92B54"/>
    <w:rsid w:val="00F956BA"/>
    <w:rsid w:val="00F96303"/>
    <w:rsid w:val="00F96AE2"/>
    <w:rsid w:val="00FA69E3"/>
    <w:rsid w:val="00FA6CC4"/>
    <w:rsid w:val="00FB019C"/>
    <w:rsid w:val="00FB52D1"/>
    <w:rsid w:val="00FB5C87"/>
    <w:rsid w:val="00FC597D"/>
    <w:rsid w:val="00FD3730"/>
    <w:rsid w:val="00FE6863"/>
    <w:rsid w:val="00FF46B1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7F96F7-1B09-46FE-BB72-D97F1BBC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7D67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A7D67"/>
    <w:pPr>
      <w:keepNext/>
      <w:outlineLvl w:val="1"/>
    </w:pPr>
    <w:rPr>
      <w:b/>
      <w:bCs/>
      <w:u w:val="single"/>
      <w:lang w:val="en-US" w:eastAsia="hr-HR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AA7D67"/>
    <w:pPr>
      <w:keepNext/>
      <w:autoSpaceDE w:val="0"/>
      <w:outlineLvl w:val="2"/>
    </w:pPr>
    <w:rPr>
      <w:b/>
      <w:bCs/>
      <w:lang w:val="en-US" w:eastAsia="hr-HR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AA7D67"/>
    <w:pPr>
      <w:keepNext/>
      <w:outlineLvl w:val="3"/>
    </w:pPr>
    <w:rPr>
      <w:b/>
      <w:bCs/>
      <w:sz w:val="18"/>
      <w:lang w:val="en-US" w:eastAsia="hr-HR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AA7D67"/>
    <w:pPr>
      <w:keepNext/>
      <w:outlineLvl w:val="4"/>
    </w:pPr>
    <w:rPr>
      <w:b/>
      <w:bCs/>
      <w:sz w:val="20"/>
      <w:lang w:val="en-US" w:eastAsia="hr-HR"/>
    </w:rPr>
  </w:style>
  <w:style w:type="paragraph" w:styleId="Titolo7">
    <w:name w:val="heading 7"/>
    <w:basedOn w:val="Normale"/>
    <w:next w:val="Normale"/>
    <w:link w:val="Titolo7Carattere"/>
    <w:unhideWhenUsed/>
    <w:qFormat/>
    <w:rsid w:val="00AA7D67"/>
    <w:pPr>
      <w:keepNext/>
      <w:tabs>
        <w:tab w:val="left" w:pos="2520"/>
      </w:tabs>
      <w:outlineLvl w:val="6"/>
    </w:pPr>
    <w:rPr>
      <w:rFonts w:ascii="Arial" w:hAnsi="Arial" w:cs="Arial"/>
      <w:i/>
      <w:iCs/>
      <w:sz w:val="18"/>
      <w:lang w:val="en-US" w:eastAsia="hr-H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semiHidden/>
    <w:rsid w:val="00AA7D67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hr-HR"/>
    </w:rPr>
  </w:style>
  <w:style w:type="character" w:customStyle="1" w:styleId="Titolo3Carattere">
    <w:name w:val="Titolo 3 Carattere"/>
    <w:basedOn w:val="Carpredefinitoparagrafo"/>
    <w:link w:val="Titolo3"/>
    <w:semiHidden/>
    <w:rsid w:val="00AA7D67"/>
    <w:rPr>
      <w:rFonts w:ascii="Times New Roman" w:eastAsia="Times New Roman" w:hAnsi="Times New Roman" w:cs="Times New Roman"/>
      <w:b/>
      <w:bCs/>
      <w:sz w:val="24"/>
      <w:szCs w:val="24"/>
      <w:lang w:val="en-US" w:eastAsia="hr-HR"/>
    </w:rPr>
  </w:style>
  <w:style w:type="character" w:customStyle="1" w:styleId="Titolo4Carattere">
    <w:name w:val="Titolo 4 Carattere"/>
    <w:basedOn w:val="Carpredefinitoparagrafo"/>
    <w:link w:val="Titolo4"/>
    <w:semiHidden/>
    <w:rsid w:val="00AA7D67"/>
    <w:rPr>
      <w:rFonts w:ascii="Times New Roman" w:eastAsia="Times New Roman" w:hAnsi="Times New Roman" w:cs="Times New Roman"/>
      <w:b/>
      <w:bCs/>
      <w:sz w:val="18"/>
      <w:szCs w:val="24"/>
      <w:lang w:val="en-US" w:eastAsia="hr-HR"/>
    </w:rPr>
  </w:style>
  <w:style w:type="character" w:customStyle="1" w:styleId="Titolo5Carattere">
    <w:name w:val="Titolo 5 Carattere"/>
    <w:basedOn w:val="Carpredefinitoparagrafo"/>
    <w:link w:val="Titolo5"/>
    <w:semiHidden/>
    <w:rsid w:val="00AA7D67"/>
    <w:rPr>
      <w:rFonts w:ascii="Times New Roman" w:eastAsia="Times New Roman" w:hAnsi="Times New Roman" w:cs="Times New Roman"/>
      <w:b/>
      <w:bCs/>
      <w:sz w:val="20"/>
      <w:szCs w:val="24"/>
      <w:lang w:val="en-US" w:eastAsia="hr-HR"/>
    </w:rPr>
  </w:style>
  <w:style w:type="character" w:customStyle="1" w:styleId="Titolo7Carattere">
    <w:name w:val="Titolo 7 Carattere"/>
    <w:basedOn w:val="Carpredefinitoparagrafo"/>
    <w:link w:val="Titolo7"/>
    <w:rsid w:val="00AA7D67"/>
    <w:rPr>
      <w:rFonts w:ascii="Arial" w:eastAsia="Times New Roman" w:hAnsi="Arial" w:cs="Arial"/>
      <w:i/>
      <w:iCs/>
      <w:sz w:val="18"/>
      <w:szCs w:val="24"/>
      <w:lang w:val="en-US" w:eastAsia="hr-HR"/>
    </w:rPr>
  </w:style>
  <w:style w:type="character" w:styleId="Collegamentoipertestuale">
    <w:name w:val="Hyperlink"/>
    <w:basedOn w:val="Carpredefinitoparagrafo"/>
    <w:uiPriority w:val="99"/>
    <w:unhideWhenUsed/>
    <w:rsid w:val="00AA7D6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AA7D67"/>
    <w:pPr>
      <w:autoSpaceDE w:val="0"/>
      <w:spacing w:before="100" w:after="100"/>
    </w:pPr>
    <w:rPr>
      <w:lang w:val="en-US" w:eastAsia="hr-HR"/>
    </w:rPr>
  </w:style>
  <w:style w:type="paragraph" w:styleId="Corpotesto">
    <w:name w:val="Body Text"/>
    <w:basedOn w:val="Normale"/>
    <w:link w:val="CorpotestoCarattere"/>
    <w:unhideWhenUsed/>
    <w:rsid w:val="00AA7D67"/>
    <w:pPr>
      <w:jc w:val="both"/>
    </w:pPr>
    <w:rPr>
      <w:rFonts w:ascii="Arial" w:hAnsi="Arial" w:cs="Arial"/>
      <w:noProof/>
      <w:sz w:val="20"/>
      <w:lang w:val="hr-HR" w:eastAsia="hr-HR"/>
    </w:rPr>
  </w:style>
  <w:style w:type="character" w:customStyle="1" w:styleId="CorpotestoCarattere">
    <w:name w:val="Corpo testo Carattere"/>
    <w:basedOn w:val="Carpredefinitoparagrafo"/>
    <w:link w:val="Corpotesto"/>
    <w:rsid w:val="00AA7D67"/>
    <w:rPr>
      <w:rFonts w:ascii="Arial" w:eastAsia="Times New Roman" w:hAnsi="Arial" w:cs="Arial"/>
      <w:noProof/>
      <w:sz w:val="20"/>
      <w:szCs w:val="24"/>
      <w:lang w:val="hr-HR" w:eastAsia="hr-HR"/>
    </w:rPr>
  </w:style>
  <w:style w:type="character" w:customStyle="1" w:styleId="SelPlus">
    <w:name w:val="SelPlus"/>
    <w:basedOn w:val="Carpredefinitoparagrafo"/>
    <w:uiPriority w:val="1"/>
    <w:qFormat/>
    <w:rsid w:val="00A83EE3"/>
    <w:rPr>
      <w:rFonts w:asciiTheme="minorHAnsi" w:hAnsiTheme="minorHAnsi"/>
      <w:b/>
      <w:sz w:val="36"/>
      <w:szCs w:val="36"/>
    </w:rPr>
  </w:style>
  <w:style w:type="paragraph" w:styleId="Intestazione">
    <w:name w:val="header"/>
    <w:basedOn w:val="Normale"/>
    <w:link w:val="IntestazioneCarattere"/>
    <w:uiPriority w:val="99"/>
    <w:unhideWhenUsed/>
    <w:rsid w:val="00A83EE3"/>
    <w:pPr>
      <w:tabs>
        <w:tab w:val="center" w:pos="4844"/>
        <w:tab w:val="right" w:pos="9689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3EE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Pidipagina">
    <w:name w:val="footer"/>
    <w:basedOn w:val="Normale"/>
    <w:link w:val="PidipaginaCarattere"/>
    <w:uiPriority w:val="99"/>
    <w:unhideWhenUsed/>
    <w:rsid w:val="00A83EE3"/>
    <w:pPr>
      <w:tabs>
        <w:tab w:val="center" w:pos="4844"/>
        <w:tab w:val="right" w:pos="9689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EE3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61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6112"/>
    <w:rPr>
      <w:rFonts w:ascii="Tahoma" w:eastAsia="Times New Roman" w:hAnsi="Tahoma" w:cs="Tahoma"/>
      <w:sz w:val="16"/>
      <w:szCs w:val="16"/>
      <w:lang w:val="de-DE" w:eastAsia="de-DE"/>
    </w:rPr>
  </w:style>
  <w:style w:type="paragraph" w:styleId="Paragrafoelenco">
    <w:name w:val="List Paragraph"/>
    <w:basedOn w:val="Normale"/>
    <w:uiPriority w:val="34"/>
    <w:qFormat/>
    <w:rsid w:val="0004156A"/>
    <w:pPr>
      <w:ind w:left="720"/>
      <w:contextualSpacing/>
    </w:pPr>
  </w:style>
  <w:style w:type="paragraph" w:customStyle="1" w:styleId="Default">
    <w:name w:val="Default"/>
    <w:rsid w:val="000D1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4A1EF6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490109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B71B60"/>
    <w:pPr>
      <w:spacing w:after="0" w:line="240" w:lineRule="auto"/>
    </w:pPr>
    <w:rPr>
      <w:rFonts w:ascii="Times New Roman" w:hAnsi="Times New Roman" w:cs="Times New Roman"/>
      <w:sz w:val="24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riga">
    <w:name w:val="line number"/>
    <w:basedOn w:val="Carpredefinitoparagrafo"/>
    <w:uiPriority w:val="99"/>
    <w:semiHidden/>
    <w:unhideWhenUsed/>
    <w:rsid w:val="0092052C"/>
  </w:style>
  <w:style w:type="character" w:styleId="Rimandocommento">
    <w:name w:val="annotation reference"/>
    <w:basedOn w:val="Carpredefinitoparagrafo"/>
    <w:uiPriority w:val="99"/>
    <w:semiHidden/>
    <w:unhideWhenUsed/>
    <w:rsid w:val="00C1641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16416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16416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1641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16416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1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83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84970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862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4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38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338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9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0792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269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5BD5B1-00D2-47A9-9344-E283B46BB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600</Words>
  <Characters>3422</Characters>
  <Application>Microsoft Office Word</Application>
  <DocSecurity>0</DocSecurity>
  <Lines>28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3" baseType="lpstr">
      <vt:lpstr/>
      <vt:lpstr/>
      <vt:lpstr>        </vt:lpstr>
    </vt:vector>
  </TitlesOfParts>
  <Company/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Michela</cp:lastModifiedBy>
  <cp:revision>2</cp:revision>
  <cp:lastPrinted>2018-05-21T11:41:00Z</cp:lastPrinted>
  <dcterms:created xsi:type="dcterms:W3CDTF">2018-05-24T09:11:00Z</dcterms:created>
  <dcterms:modified xsi:type="dcterms:W3CDTF">2018-05-24T09:11:00Z</dcterms:modified>
</cp:coreProperties>
</file>